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04" w:rsidRPr="00A95B77" w:rsidRDefault="00034F04" w:rsidP="00BD20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5B77">
        <w:rPr>
          <w:rFonts w:ascii="Times New Roman" w:hAnsi="Times New Roman" w:cs="Times New Roman"/>
          <w:sz w:val="28"/>
          <w:szCs w:val="28"/>
        </w:rPr>
        <w:object w:dxaOrig="3135" w:dyaOrig="4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46.95pt" o:ole="">
            <v:imagedata r:id="rId7" o:title=""/>
          </v:shape>
          <o:OLEObject Type="Embed" ProgID="PBrush" ShapeID="_x0000_i1025" DrawAspect="Content" ObjectID="_1703312513" r:id="rId8"/>
        </w:object>
      </w:r>
    </w:p>
    <w:p w:rsidR="00034F04" w:rsidRPr="00A95B77" w:rsidRDefault="00034F04" w:rsidP="00034F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B7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34F04" w:rsidRPr="00A95B77" w:rsidRDefault="00034F04" w:rsidP="00034F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B77">
        <w:rPr>
          <w:rFonts w:ascii="Times New Roman" w:hAnsi="Times New Roman" w:cs="Times New Roman"/>
          <w:b/>
          <w:sz w:val="28"/>
          <w:szCs w:val="28"/>
        </w:rPr>
        <w:t>РІВНЕНСЬКА ОБЛАСТЬ</w:t>
      </w:r>
    </w:p>
    <w:p w:rsidR="00034F04" w:rsidRPr="00A95B77" w:rsidRDefault="00034F04" w:rsidP="00034F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ВАРАСЬКА</w:t>
      </w:r>
      <w:r w:rsidRPr="00A95B77">
        <w:rPr>
          <w:rFonts w:ascii="Times New Roman" w:hAnsi="Times New Roman" w:cs="Times New Roman"/>
          <w:b/>
          <w:sz w:val="28"/>
          <w:szCs w:val="28"/>
        </w:rPr>
        <w:t xml:space="preserve"> МІСЬКА РАДА</w:t>
      </w:r>
    </w:p>
    <w:p w:rsidR="00034F04" w:rsidRPr="00A95B77" w:rsidRDefault="00034F04" w:rsidP="00034F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B77">
        <w:rPr>
          <w:rFonts w:ascii="Times New Roman" w:hAnsi="Times New Roman" w:cs="Times New Roman"/>
          <w:b/>
          <w:sz w:val="28"/>
          <w:szCs w:val="28"/>
        </w:rPr>
        <w:t>УПРАВЛІННЯ ОСВІТИ ВИКОНАВЧОГО КОМІТЕТУ</w:t>
      </w:r>
    </w:p>
    <w:p w:rsidR="00034F04" w:rsidRPr="00A95B77" w:rsidRDefault="00034F04" w:rsidP="00034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F04" w:rsidRDefault="00B9031C" w:rsidP="00B9031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</w:t>
      </w:r>
      <w:r w:rsidR="00034F04" w:rsidRPr="00A95B77">
        <w:rPr>
          <w:rFonts w:ascii="Times New Roman" w:hAnsi="Times New Roman" w:cs="Times New Roman"/>
          <w:b/>
          <w:bCs/>
          <w:sz w:val="28"/>
          <w:szCs w:val="28"/>
        </w:rPr>
        <w:t>Н А К А З</w:t>
      </w:r>
    </w:p>
    <w:p w:rsidR="00034F04" w:rsidRPr="006B433D" w:rsidRDefault="00F40CE2" w:rsidP="00034F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28BF">
        <w:rPr>
          <w:rFonts w:ascii="Times New Roman" w:hAnsi="Times New Roman" w:cs="Times New Roman"/>
          <w:b/>
          <w:sz w:val="28"/>
          <w:szCs w:val="28"/>
        </w:rPr>
        <w:t>3</w:t>
      </w:r>
      <w:r w:rsidR="004E28BF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4E28BF">
        <w:rPr>
          <w:rFonts w:ascii="Times New Roman" w:hAnsi="Times New Roman" w:cs="Times New Roman"/>
          <w:b/>
          <w:sz w:val="28"/>
          <w:szCs w:val="28"/>
        </w:rPr>
        <w:t>.12.2021</w:t>
      </w:r>
      <w:r w:rsidR="00034F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034F04" w:rsidRPr="00C833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C833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34F04" w:rsidRPr="00C833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4F04" w:rsidRPr="0084438D">
        <w:rPr>
          <w:rFonts w:ascii="Times New Roman" w:hAnsi="Times New Roman" w:cs="Times New Roman"/>
          <w:b/>
          <w:sz w:val="28"/>
          <w:szCs w:val="28"/>
          <w:lang w:val="uk-UA"/>
        </w:rPr>
        <w:t>Вараш</w:t>
      </w:r>
      <w:r w:rsidR="00034F04" w:rsidRPr="00C833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034F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034F04" w:rsidRPr="00C833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</w:t>
      </w:r>
      <w:r w:rsidR="004E28BF">
        <w:rPr>
          <w:rFonts w:ascii="Times New Roman" w:hAnsi="Times New Roman" w:cs="Times New Roman"/>
          <w:b/>
          <w:sz w:val="28"/>
          <w:szCs w:val="28"/>
          <w:lang w:val="en-US"/>
        </w:rPr>
        <w:t>191</w:t>
      </w:r>
      <w:r w:rsidR="00C833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D6D15" w:rsidRDefault="002D6D15" w:rsidP="004A09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272" w:rsidRDefault="004A09F4" w:rsidP="004A09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C">
        <w:rPr>
          <w:rFonts w:ascii="Times New Roman" w:hAnsi="Times New Roman" w:cs="Times New Roman"/>
          <w:sz w:val="28"/>
          <w:szCs w:val="28"/>
          <w:lang w:val="uk-UA"/>
        </w:rPr>
        <w:t>Про затвердження П</w:t>
      </w:r>
      <w:r w:rsidR="00857AAD">
        <w:rPr>
          <w:rFonts w:ascii="Times New Roman" w:hAnsi="Times New Roman" w:cs="Times New Roman"/>
          <w:sz w:val="28"/>
          <w:szCs w:val="28"/>
          <w:lang w:val="uk-UA"/>
        </w:rPr>
        <w:t>лан</w:t>
      </w:r>
      <w:r w:rsidR="00B903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C032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організаційно-масових заходів</w:t>
      </w:r>
    </w:p>
    <w:p w:rsidR="001672DA" w:rsidRDefault="00965272" w:rsidP="00424B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73C96">
        <w:rPr>
          <w:rFonts w:ascii="Times New Roman" w:hAnsi="Times New Roman" w:cs="Times New Roman"/>
          <w:sz w:val="28"/>
          <w:szCs w:val="28"/>
          <w:lang w:val="uk-UA"/>
        </w:rPr>
        <w:t xml:space="preserve"> учнями та вихованцями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BC1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</w:p>
    <w:p w:rsidR="00424BC1" w:rsidRPr="001672DA" w:rsidRDefault="00424BC1" w:rsidP="00424B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Вараської </w:t>
      </w:r>
      <w:r w:rsidRPr="003C032C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1672DA" w:rsidRPr="001672DA">
        <w:rPr>
          <w:rFonts w:ascii="Times New Roman" w:hAnsi="Times New Roman" w:cs="Times New Roman"/>
          <w:sz w:val="28"/>
          <w:szCs w:val="28"/>
        </w:rPr>
        <w:t xml:space="preserve"> </w:t>
      </w:r>
      <w:r w:rsidR="001672DA" w:rsidRPr="001672DA">
        <w:rPr>
          <w:rFonts w:ascii="Times New Roman" w:hAnsi="Times New Roman" w:cs="Times New Roman"/>
          <w:sz w:val="28"/>
          <w:szCs w:val="28"/>
          <w:lang w:val="uk-UA"/>
        </w:rPr>
        <w:t>громади</w:t>
      </w:r>
    </w:p>
    <w:p w:rsidR="00173C96" w:rsidRDefault="00173C96" w:rsidP="004A09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C">
        <w:rPr>
          <w:rFonts w:ascii="Times New Roman" w:hAnsi="Times New Roman" w:cs="Times New Roman"/>
          <w:sz w:val="28"/>
          <w:szCs w:val="28"/>
          <w:lang w:val="uk-UA"/>
        </w:rPr>
        <w:t>за основними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32C">
        <w:rPr>
          <w:rFonts w:ascii="Times New Roman" w:hAnsi="Times New Roman" w:cs="Times New Roman"/>
          <w:sz w:val="28"/>
          <w:szCs w:val="28"/>
          <w:lang w:val="uk-UA"/>
        </w:rPr>
        <w:t>напрямками позашкільної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272">
        <w:rPr>
          <w:rFonts w:ascii="Times New Roman" w:hAnsi="Times New Roman" w:cs="Times New Roman"/>
          <w:sz w:val="28"/>
          <w:szCs w:val="28"/>
          <w:lang w:val="uk-UA"/>
        </w:rPr>
        <w:t>на 2022 рік</w:t>
      </w:r>
      <w:r w:rsidR="00385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4F04" w:rsidRDefault="00034F04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D6A" w:rsidRPr="00A95B77" w:rsidRDefault="00BB1D6A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F04" w:rsidRPr="003D5AB0" w:rsidRDefault="00975A72" w:rsidP="00173C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 рівня практичної підготовки учнів та вихованців закладів освіти, організації їх підготовки та участі у районних, обласних та всеукраїнських заходах,</w:t>
      </w:r>
      <w:r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обдарованих і талановитих дітей,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034F04" w:rsidRPr="0096527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4F04"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r w:rsidR="00965272" w:rsidRPr="00965272">
        <w:rPr>
          <w:rFonts w:ascii="Times New Roman" w:hAnsi="Times New Roman" w:cs="Times New Roman"/>
          <w:sz w:val="28"/>
          <w:szCs w:val="28"/>
          <w:lang w:val="uk-UA"/>
        </w:rPr>
        <w:t xml:space="preserve">наказу  </w:t>
      </w:r>
      <w:r w:rsidR="00965272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 від 15.1</w:t>
      </w:r>
      <w:r w:rsidR="00857AAD">
        <w:rPr>
          <w:rFonts w:ascii="Times New Roman" w:hAnsi="Times New Roman" w:cs="Times New Roman"/>
          <w:sz w:val="28"/>
          <w:szCs w:val="28"/>
          <w:lang w:val="uk-UA"/>
        </w:rPr>
        <w:t>2.2021 №1379 «Про затвердження П</w:t>
      </w:r>
      <w:r w:rsidR="00965272">
        <w:rPr>
          <w:rFonts w:ascii="Times New Roman" w:hAnsi="Times New Roman" w:cs="Times New Roman"/>
          <w:sz w:val="28"/>
          <w:szCs w:val="28"/>
          <w:lang w:val="uk-UA"/>
        </w:rPr>
        <w:t>лану всеукраїнських і міжнародних організаційно – масових заходів з дітьми і учнівською молоддю на 2022 рік (за основними напрямками позашкільної освіти)</w:t>
      </w:r>
      <w:r w:rsidR="00173C96">
        <w:rPr>
          <w:rFonts w:ascii="Times New Roman" w:hAnsi="Times New Roman" w:cs="Times New Roman"/>
          <w:sz w:val="28"/>
          <w:szCs w:val="28"/>
          <w:lang w:val="uk-UA"/>
        </w:rPr>
        <w:t xml:space="preserve"> та Плану семінарів-практикумів для педагогічних працівників закладів позашкільної освіти на 2022 рік»</w:t>
      </w:r>
      <w:r w:rsidR="009652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27E0" w:rsidRPr="00CA2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7E0">
        <w:rPr>
          <w:rFonts w:ascii="Times New Roman" w:hAnsi="Times New Roman" w:cs="Times New Roman"/>
          <w:sz w:val="28"/>
          <w:szCs w:val="28"/>
          <w:lang w:val="uk-UA"/>
        </w:rPr>
        <w:t>наказу департаменту освіти і науки рівненської обласної державної адміністрації від 30.12.2021 №105 «Про затвердження плану проведення обласних заходів і плану участі дітей і учнівської молоді у всеукраїнських заходах за основними напрямками позашкільної освіти на 2022 рік»,</w:t>
      </w:r>
      <w:r w:rsidR="00965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D1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034F04"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плану роботи управління освіти виконавчого комітету </w:t>
      </w:r>
      <w:r w:rsidR="006B433D">
        <w:rPr>
          <w:rFonts w:ascii="Times New Roman" w:hAnsi="Times New Roman" w:cs="Times New Roman"/>
          <w:sz w:val="28"/>
          <w:szCs w:val="28"/>
          <w:lang w:val="uk-UA"/>
        </w:rPr>
        <w:t>Вараської міської ради на 202</w:t>
      </w:r>
      <w:r w:rsidR="0096527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4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рік,</w:t>
      </w:r>
      <w:r w:rsidR="00034F04"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C9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173C96" w:rsidRPr="00AD2171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173C9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73C96" w:rsidRPr="00AD2171">
        <w:rPr>
          <w:rFonts w:ascii="Times New Roman" w:hAnsi="Times New Roman" w:cs="Times New Roman"/>
          <w:sz w:val="28"/>
          <w:szCs w:val="28"/>
          <w:lang w:val="uk-UA"/>
        </w:rPr>
        <w:t xml:space="preserve"> про управління освіти виконавчого комітету  Вараської міської ради, затвердженого рішенням Вараської міської ради  від </w:t>
      </w:r>
      <w:r w:rsidR="00173C96" w:rsidRPr="003D5AB0">
        <w:rPr>
          <w:rFonts w:ascii="Times New Roman" w:hAnsi="Times New Roman" w:cs="Times New Roman"/>
          <w:sz w:val="28"/>
          <w:szCs w:val="28"/>
          <w:lang w:val="uk-UA"/>
        </w:rPr>
        <w:t>30.10.2019 №1545,</w:t>
      </w:r>
    </w:p>
    <w:p w:rsidR="00034F04" w:rsidRPr="00A95B77" w:rsidRDefault="00034F04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F04" w:rsidRPr="00A95B77" w:rsidRDefault="00034F04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Н А К А З У Ю:               </w:t>
      </w:r>
    </w:p>
    <w:p w:rsidR="00034F04" w:rsidRPr="00A95B77" w:rsidRDefault="00034F04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4A09F4" w:rsidRPr="00A95B77" w:rsidRDefault="00034F04" w:rsidP="00BB1D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A09F4" w:rsidRPr="00A95B7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B1D6A" w:rsidRPr="00BB1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D15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57AAD" w:rsidRPr="00857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AAD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857AAD" w:rsidRPr="003C032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організаційно-масових заходів</w:t>
      </w:r>
      <w:r w:rsidR="00857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05C">
        <w:rPr>
          <w:rFonts w:ascii="Times New Roman" w:hAnsi="Times New Roman" w:cs="Times New Roman"/>
          <w:sz w:val="28"/>
          <w:szCs w:val="28"/>
          <w:lang w:val="uk-UA"/>
        </w:rPr>
        <w:t xml:space="preserve">з  учнями та вихованцями  закладів освіти Вараської </w:t>
      </w:r>
      <w:r w:rsidR="00BF605C" w:rsidRPr="003C032C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BF605C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="00BF605C" w:rsidRPr="003C032C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BF60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05C" w:rsidRPr="003C032C">
        <w:rPr>
          <w:rFonts w:ascii="Times New Roman" w:hAnsi="Times New Roman" w:cs="Times New Roman"/>
          <w:sz w:val="28"/>
          <w:szCs w:val="28"/>
          <w:lang w:val="uk-UA"/>
        </w:rPr>
        <w:t>за основними</w:t>
      </w:r>
      <w:r w:rsidR="00BF60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05C" w:rsidRPr="003C032C">
        <w:rPr>
          <w:rFonts w:ascii="Times New Roman" w:hAnsi="Times New Roman" w:cs="Times New Roman"/>
          <w:sz w:val="28"/>
          <w:szCs w:val="28"/>
          <w:lang w:val="uk-UA"/>
        </w:rPr>
        <w:t>напрямками позашкільної освіти</w:t>
      </w:r>
      <w:r w:rsidR="00BF605C">
        <w:rPr>
          <w:rFonts w:ascii="Times New Roman" w:hAnsi="Times New Roman" w:cs="Times New Roman"/>
          <w:sz w:val="28"/>
          <w:szCs w:val="28"/>
          <w:lang w:val="uk-UA"/>
        </w:rPr>
        <w:t xml:space="preserve"> на 2022 рік  </w:t>
      </w:r>
      <w:r w:rsidR="004A09F4">
        <w:rPr>
          <w:rFonts w:ascii="Times New Roman" w:hAnsi="Times New Roman" w:cs="Times New Roman"/>
          <w:sz w:val="28"/>
          <w:szCs w:val="28"/>
          <w:lang w:val="uk-UA"/>
        </w:rPr>
        <w:t xml:space="preserve">(далі- </w:t>
      </w:r>
      <w:r w:rsidR="00385D9F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4A09F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A09F4" w:rsidRPr="00AD21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09F4"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що додається.</w:t>
      </w:r>
    </w:p>
    <w:p w:rsidR="004A09F4" w:rsidRPr="00A95B77" w:rsidRDefault="004A09F4" w:rsidP="00BB1D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      2. Керівникам закладів</w:t>
      </w:r>
      <w:r w:rsidR="00B9031C">
        <w:rPr>
          <w:rFonts w:ascii="Times New Roman" w:hAnsi="Times New Roman" w:cs="Times New Roman"/>
          <w:sz w:val="28"/>
          <w:szCs w:val="28"/>
          <w:lang w:val="uk-UA"/>
        </w:rPr>
        <w:t xml:space="preserve"> та установ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Вараської міської територіальної громади</w:t>
      </w:r>
      <w:r w:rsidR="00BB1D6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1D6A" w:rsidRDefault="00BB1D6A" w:rsidP="004A09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1</w:t>
      </w:r>
      <w:r w:rsidR="004A09F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врахувати План, затверджений цим наказом, під час планування роботи закладу на 2022 рік;</w:t>
      </w:r>
    </w:p>
    <w:p w:rsidR="00BB1D6A" w:rsidRDefault="00B76401" w:rsidP="00B764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B1D6A">
        <w:rPr>
          <w:rFonts w:ascii="Times New Roman" w:hAnsi="Times New Roman" w:cs="Times New Roman"/>
          <w:sz w:val="28"/>
          <w:szCs w:val="28"/>
          <w:lang w:val="uk-UA"/>
        </w:rPr>
        <w:t>) упродовж 2022 року з</w:t>
      </w:r>
      <w:r w:rsidR="00BB1D6A"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</w:t>
      </w:r>
      <w:r w:rsidR="00BB1D6A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та участь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та вихованців</w:t>
      </w:r>
      <w:r w:rsidR="00BB1D6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D6A">
        <w:rPr>
          <w:rFonts w:ascii="Times New Roman" w:hAnsi="Times New Roman" w:cs="Times New Roman"/>
          <w:sz w:val="28"/>
          <w:szCs w:val="28"/>
          <w:lang w:val="uk-UA"/>
        </w:rPr>
        <w:t xml:space="preserve"> заходах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зазначених у </w:t>
      </w:r>
      <w:r w:rsidR="00BB1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Плані</w:t>
      </w:r>
      <w:r w:rsidR="002D6D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6401" w:rsidRDefault="00385D9F" w:rsidP="004A09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3) сприяти участі здобувачів освіти та педагогічних працівників </w:t>
      </w:r>
      <w:r w:rsidR="00B76401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у заходах</w:t>
      </w:r>
      <w:r w:rsidR="0028423B">
        <w:rPr>
          <w:rFonts w:ascii="Times New Roman" w:hAnsi="Times New Roman" w:cs="Times New Roman"/>
          <w:sz w:val="28"/>
          <w:szCs w:val="28"/>
          <w:lang w:val="uk-UA"/>
        </w:rPr>
        <w:t>, зазначених у Плані.</w:t>
      </w:r>
      <w:r w:rsidR="004A09F4"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6401" w:rsidRDefault="00095EE9" w:rsidP="004A09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 Директору Ц</w:t>
      </w:r>
      <w:r w:rsidR="00B76401">
        <w:rPr>
          <w:rFonts w:ascii="Times New Roman" w:hAnsi="Times New Roman" w:cs="Times New Roman"/>
          <w:sz w:val="28"/>
          <w:szCs w:val="28"/>
          <w:lang w:val="uk-UA"/>
        </w:rPr>
        <w:t xml:space="preserve">ентру </w:t>
      </w:r>
      <w:r w:rsidR="004A09F4"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401">
        <w:rPr>
          <w:rFonts w:ascii="Times New Roman" w:hAnsi="Times New Roman" w:cs="Times New Roman"/>
          <w:sz w:val="28"/>
          <w:szCs w:val="28"/>
          <w:lang w:val="uk-UA"/>
        </w:rPr>
        <w:t>дитячої та юнацької творчості</w:t>
      </w:r>
      <w:r w:rsidR="004A09F4"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401">
        <w:rPr>
          <w:rFonts w:ascii="Times New Roman" w:hAnsi="Times New Roman" w:cs="Times New Roman"/>
          <w:sz w:val="28"/>
          <w:szCs w:val="28"/>
          <w:lang w:val="uk-UA"/>
        </w:rPr>
        <w:t>(Тет</w:t>
      </w:r>
      <w:r>
        <w:rPr>
          <w:rFonts w:ascii="Times New Roman" w:hAnsi="Times New Roman" w:cs="Times New Roman"/>
          <w:sz w:val="28"/>
          <w:szCs w:val="28"/>
          <w:lang w:val="uk-UA"/>
        </w:rPr>
        <w:t>яні МАРКЕВИЧ</w:t>
      </w:r>
      <w:r w:rsidR="00B7640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A09F4"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6401">
        <w:rPr>
          <w:rFonts w:ascii="Times New Roman" w:hAnsi="Times New Roman" w:cs="Times New Roman"/>
          <w:sz w:val="28"/>
          <w:szCs w:val="28"/>
          <w:lang w:val="uk-UA"/>
        </w:rPr>
        <w:t>та Дитячо-юнацькій спортивній школі</w:t>
      </w:r>
      <w:r w:rsidR="004A09F4"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(Віктору СУСУ</w:t>
      </w:r>
      <w:r w:rsidR="00B7640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Вараського центру професійного розвитку педагогічних працівників (Олені МАТВІЮК), керівникам структурних підрозділів та працівникам управління</w:t>
      </w:r>
      <w:r w:rsidR="00B7640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D6D15" w:rsidRDefault="00B76401" w:rsidP="002D6D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забезпечити проведення та о</w:t>
      </w:r>
      <w:r w:rsidR="00614F1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ганізаційний супровід за</w:t>
      </w:r>
      <w:r w:rsidR="00614F1D">
        <w:rPr>
          <w:rFonts w:ascii="Times New Roman" w:hAnsi="Times New Roman" w:cs="Times New Roman"/>
          <w:sz w:val="28"/>
          <w:szCs w:val="28"/>
          <w:lang w:val="uk-UA"/>
        </w:rPr>
        <w:t>ходів відповідно до напрямків</w:t>
      </w:r>
      <w:r w:rsidR="004A09F4"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D6D15">
        <w:rPr>
          <w:rFonts w:ascii="Times New Roman" w:hAnsi="Times New Roman" w:cs="Times New Roman"/>
          <w:sz w:val="28"/>
          <w:szCs w:val="28"/>
          <w:lang w:val="uk-UA"/>
        </w:rPr>
        <w:t>позашкільної освіти, передбачених Планом;</w:t>
      </w:r>
      <w:r w:rsidR="004A09F4"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A09F4" w:rsidRPr="00A95B77" w:rsidRDefault="002D6D15" w:rsidP="002D6D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обрати форму та місце проведення заходів </w:t>
      </w:r>
      <w:r w:rsidR="00857AA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A09F4"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F44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дотриманням законодавства в частині запобігання поширення на території України гострої респіраторної хвороби </w:t>
      </w:r>
      <w:r w:rsidRPr="009D2F4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D2F44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Pr="009D2F44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9D2F44">
        <w:rPr>
          <w:rFonts w:ascii="Times New Roman" w:hAnsi="Times New Roman" w:cs="Times New Roman"/>
          <w:sz w:val="28"/>
          <w:szCs w:val="28"/>
          <w:lang w:val="uk-UA"/>
        </w:rPr>
        <w:t>-C</w:t>
      </w:r>
      <w:r w:rsidRPr="009D2F44">
        <w:rPr>
          <w:rFonts w:ascii="Times New Roman" w:hAnsi="Times New Roman" w:cs="Times New Roman"/>
          <w:sz w:val="28"/>
          <w:szCs w:val="28"/>
          <w:lang w:val="en-US"/>
        </w:rPr>
        <w:t>oV</w:t>
      </w:r>
      <w:r w:rsidRPr="009D2F44">
        <w:rPr>
          <w:rFonts w:ascii="Times New Roman" w:hAnsi="Times New Roman" w:cs="Times New Roman"/>
          <w:sz w:val="28"/>
          <w:szCs w:val="28"/>
          <w:lang w:val="uk-UA"/>
        </w:rPr>
        <w:t xml:space="preserve">-2.                                                                                    </w:t>
      </w:r>
      <w:r w:rsidR="004A09F4" w:rsidRPr="009D2F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4A09F4" w:rsidRDefault="004A09F4" w:rsidP="004A09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      3. Контроль за виконанням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 </w:t>
      </w:r>
      <w:r w:rsidR="00B76401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заступника начальник</w:t>
      </w:r>
      <w:r w:rsidR="00857AAD">
        <w:rPr>
          <w:rFonts w:ascii="Times New Roman" w:hAnsi="Times New Roman" w:cs="Times New Roman"/>
          <w:sz w:val="28"/>
          <w:szCs w:val="28"/>
          <w:lang w:val="uk-UA"/>
        </w:rPr>
        <w:t>а управління Анатолія ГОРАЙЧУКА.</w:t>
      </w:r>
    </w:p>
    <w:p w:rsidR="00B76401" w:rsidRDefault="00B76401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401" w:rsidRDefault="00B76401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F04" w:rsidRDefault="00F17572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34F04" w:rsidRPr="00A95B77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8A6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F04"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                                  </w:t>
      </w:r>
      <w:r w:rsidR="00034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КОРЕНЬ</w:t>
      </w:r>
      <w:r w:rsidR="00034F04"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E9" w:rsidRDefault="00095EE9" w:rsidP="00034F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F04" w:rsidRPr="00805361" w:rsidRDefault="004A09F4" w:rsidP="00034F0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</w:t>
      </w:r>
      <w:r w:rsidR="006B4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6B4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F04" w:rsidRPr="0080536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B433D">
        <w:rPr>
          <w:rFonts w:ascii="Times New Roman" w:hAnsi="Times New Roman" w:cs="Times New Roman"/>
          <w:sz w:val="28"/>
          <w:szCs w:val="28"/>
          <w:lang w:val="uk-UA"/>
        </w:rPr>
        <w:t>АТВЕРДЖЕНО</w:t>
      </w:r>
    </w:p>
    <w:p w:rsidR="00034F04" w:rsidRPr="00805361" w:rsidRDefault="006B433D" w:rsidP="006B433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034F04" w:rsidRPr="00805361">
        <w:rPr>
          <w:rFonts w:ascii="Times New Roman" w:hAnsi="Times New Roman" w:cs="Times New Roman"/>
          <w:sz w:val="28"/>
          <w:szCs w:val="28"/>
          <w:lang w:val="uk-UA"/>
        </w:rPr>
        <w:t>Наказ управління освіти</w:t>
      </w:r>
    </w:p>
    <w:p w:rsidR="00034F04" w:rsidRPr="00805361" w:rsidRDefault="00034F04" w:rsidP="00034F0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Pr="0080536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034F04" w:rsidRPr="00805361" w:rsidRDefault="00034F04" w:rsidP="00034F0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805361">
        <w:rPr>
          <w:rFonts w:ascii="Times New Roman" w:hAnsi="Times New Roman" w:cs="Times New Roman"/>
          <w:sz w:val="28"/>
          <w:szCs w:val="28"/>
          <w:lang w:val="uk-UA"/>
        </w:rPr>
        <w:t>Вараської міської ради</w:t>
      </w:r>
    </w:p>
    <w:p w:rsidR="004A664A" w:rsidRDefault="00034F04" w:rsidP="009240B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AA72A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F40CE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E28B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bookmarkStart w:id="0" w:name="_GoBack"/>
      <w:bookmarkEnd w:id="0"/>
      <w:r w:rsidR="00F40CE2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4E28B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40CE2">
        <w:rPr>
          <w:rFonts w:ascii="Times New Roman" w:hAnsi="Times New Roman" w:cs="Times New Roman"/>
          <w:sz w:val="28"/>
          <w:szCs w:val="28"/>
          <w:lang w:val="uk-UA"/>
        </w:rPr>
        <w:t xml:space="preserve">.12.2021 </w:t>
      </w:r>
      <w:r w:rsidRPr="0080536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E28BF">
        <w:rPr>
          <w:rFonts w:ascii="Times New Roman" w:hAnsi="Times New Roman" w:cs="Times New Roman"/>
          <w:sz w:val="28"/>
          <w:szCs w:val="28"/>
          <w:lang w:val="en-US"/>
        </w:rPr>
        <w:t>191</w:t>
      </w:r>
      <w:r w:rsidR="00DD1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664A" w:rsidRPr="00AA72A0" w:rsidRDefault="004A664A" w:rsidP="009240B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40B5" w:rsidRDefault="00034F04" w:rsidP="009240B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3D30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BF605C" w:rsidRDefault="00857AAD" w:rsidP="00BF60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C">
        <w:rPr>
          <w:rFonts w:ascii="Times New Roman" w:hAnsi="Times New Roman" w:cs="Times New Roman"/>
          <w:sz w:val="28"/>
          <w:szCs w:val="28"/>
          <w:lang w:val="uk-UA"/>
        </w:rPr>
        <w:t>організаційно-масових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05C">
        <w:rPr>
          <w:rFonts w:ascii="Times New Roman" w:hAnsi="Times New Roman" w:cs="Times New Roman"/>
          <w:sz w:val="28"/>
          <w:szCs w:val="28"/>
          <w:lang w:val="uk-UA"/>
        </w:rPr>
        <w:t xml:space="preserve">з  учнями та вихованцями  закладів освіти Вараської </w:t>
      </w:r>
      <w:r w:rsidR="00BF605C" w:rsidRPr="003C032C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="00BF605C" w:rsidRPr="003C032C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BF60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05C" w:rsidRPr="003C032C">
        <w:rPr>
          <w:rFonts w:ascii="Times New Roman" w:hAnsi="Times New Roman" w:cs="Times New Roman"/>
          <w:sz w:val="28"/>
          <w:szCs w:val="28"/>
          <w:lang w:val="uk-UA"/>
        </w:rPr>
        <w:t>за основними</w:t>
      </w:r>
      <w:r w:rsidR="00BF60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05C" w:rsidRPr="003C032C">
        <w:rPr>
          <w:rFonts w:ascii="Times New Roman" w:hAnsi="Times New Roman" w:cs="Times New Roman"/>
          <w:sz w:val="28"/>
          <w:szCs w:val="28"/>
          <w:lang w:val="uk-UA"/>
        </w:rPr>
        <w:t>напрямками позашкільної освіти</w:t>
      </w:r>
      <w:r w:rsidR="00BF605C">
        <w:rPr>
          <w:rFonts w:ascii="Times New Roman" w:hAnsi="Times New Roman" w:cs="Times New Roman"/>
          <w:sz w:val="28"/>
          <w:szCs w:val="28"/>
          <w:lang w:val="uk-UA"/>
        </w:rPr>
        <w:t xml:space="preserve"> на 2022 рік </w:t>
      </w:r>
    </w:p>
    <w:p w:rsidR="00A91B78" w:rsidRPr="004C07F7" w:rsidRDefault="00A91B78" w:rsidP="00424BC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5811"/>
        <w:gridCol w:w="1276"/>
        <w:gridCol w:w="2268"/>
      </w:tblGrid>
      <w:tr w:rsidR="0028423B" w:rsidRPr="004C07F7" w:rsidTr="00915A3E">
        <w:trPr>
          <w:cantSplit/>
          <w:trHeight w:val="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3B" w:rsidRPr="00715861" w:rsidRDefault="0028423B" w:rsidP="00432E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8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3B" w:rsidRPr="00715861" w:rsidRDefault="0028423B" w:rsidP="00432E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8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Назва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3B" w:rsidRPr="00715861" w:rsidRDefault="0028423B" w:rsidP="00E11E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8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</w:p>
          <w:p w:rsidR="0028423B" w:rsidRPr="00715861" w:rsidRDefault="0028423B" w:rsidP="00C041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8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3B" w:rsidRPr="00715861" w:rsidRDefault="0028423B" w:rsidP="006477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6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477FA" w:rsidRPr="00715861">
              <w:rPr>
                <w:rFonts w:ascii="Times New Roman" w:hAnsi="Times New Roman" w:cs="Times New Roman"/>
                <w:b/>
                <w:sz w:val="24"/>
                <w:szCs w:val="24"/>
              </w:rPr>
              <w:t>ідповідальні</w:t>
            </w:r>
          </w:p>
          <w:p w:rsidR="006477FA" w:rsidRPr="00715861" w:rsidRDefault="006477FA" w:rsidP="006477FA">
            <w:pPr>
              <w:pStyle w:val="a3"/>
              <w:rPr>
                <w:b/>
                <w:sz w:val="24"/>
                <w:szCs w:val="24"/>
                <w:lang w:val="uk-UA"/>
              </w:rPr>
            </w:pPr>
            <w:r w:rsidRPr="007158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проведення</w:t>
            </w:r>
          </w:p>
        </w:tc>
      </w:tr>
      <w:tr w:rsidR="00B9031C" w:rsidRPr="004C07F7" w:rsidTr="001672D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C" w:rsidRPr="004C07F7" w:rsidRDefault="00B9031C" w:rsidP="00B9031C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Орієнтовний перелік </w:t>
            </w:r>
            <w:r w:rsidRPr="004C07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знаменних і пам’ятних дат,  державних, професійних та інших святкових та пам’ятних  днів</w:t>
            </w:r>
          </w:p>
        </w:tc>
      </w:tr>
      <w:tr w:rsidR="0028423B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3B" w:rsidRPr="004C07F7" w:rsidRDefault="0028423B" w:rsidP="00432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3B" w:rsidRPr="004C07F7" w:rsidRDefault="0028423B" w:rsidP="00432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по відзначенню  Дня Соборності України (22 січня).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3B" w:rsidRPr="004C07F7" w:rsidRDefault="0028423B" w:rsidP="00432E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31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="00031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  <w:p w:rsidR="0028423B" w:rsidRPr="004C07F7" w:rsidRDefault="0028423B" w:rsidP="00753B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647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28423B" w:rsidRPr="004C07F7" w:rsidRDefault="004C07F7" w:rsidP="00647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6477FA"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77FA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Дню пам’яті Героїв Крут  (29 січня).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по відзначенню Міжнародного дня пам’яті жертв Голокосту (27 січня).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9A648B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по відзначенню Дня безпечного Інтернету (другий вівторок лютого).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31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</w:t>
            </w:r>
            <w:r w:rsidR="00031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3D5AB0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по відзначенню Міжнародного дня рідної мови (21 лютого).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31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</w:t>
            </w:r>
          </w:p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7" w:rsidRPr="004C07F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4C07F7" w:rsidRPr="004C07F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по вшануванню учасників бойових дій на території інших держав (15 лютого).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7" w:rsidRPr="004C07F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4C07F7" w:rsidRPr="004C07F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по вшануванню пам’яті Героїв Небесної Сотні (20 лютого).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31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31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7" w:rsidRPr="004C07F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4C07F7" w:rsidRPr="004C07F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з нагоди визволення Рівненщини від фашистських загарбників.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</w:t>
            </w:r>
            <w:r w:rsidR="00031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3D5AB0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підготовки та відзначення Дня спротиву окупації АРК та міста Севастополя (26 лютого)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3D5AB0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Всесвітньому дню цивільної оборони (01 березня).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7" w:rsidRPr="004C07F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ХОНДОКА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C07F7" w:rsidRPr="004C07F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Міжнародному дню боротьби з наркоманією (1 березня)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01-02.03.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7" w:rsidRPr="004C07F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4C07F7" w:rsidRPr="004C07F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0315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31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Всесвітнього дня письменника (03 березня).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3D5AB0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31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приурочені Міжнародному Дню театру (27 березня).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31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7" w:rsidRPr="004C07F7" w:rsidRDefault="009A648B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C07F7" w:rsidRPr="00CD306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рівники закладів 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031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Міжнародного дня прав жінок і миру (08 березня).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0315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31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7" w:rsidRPr="004C07F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4C07F7" w:rsidRPr="00CD306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31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Дню Гімну України (10 березня).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7" w:rsidRPr="004C07F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4C07F7" w:rsidRPr="00CD306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rPr>
          <w:trHeight w:val="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Дню українського добровольця (13 березня)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F7" w:rsidRPr="004C07F7" w:rsidRDefault="004C07F7" w:rsidP="00C774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7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67" w:rsidRPr="004C07F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4C07F7" w:rsidRPr="00CD306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по відзначенню Всесвітнього дня поезії (21 березня).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77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CD3067" w:rsidRDefault="003D5AB0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Всесвітньому дню боротьби з захворюванням на туберкульоз (24 березня).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7" w:rsidRPr="004C07F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ШАМА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C07F7" w:rsidRPr="00CD306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Міжнародного дня визволення в’язнів фашистських концтаборів (11 квітня).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C774BD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CD3067" w:rsidRDefault="003D5AB0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C774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3</w:t>
            </w:r>
            <w:r w:rsidR="00C77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-ї річниці трагедії на Чорнобильській АЕС (26 квітня).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7" w:rsidRPr="004C07F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4C07F7" w:rsidRPr="00CD306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по відзначенню Всесвітнього дня охорони праці (28 квітня).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7" w:rsidRPr="004C07F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ХОНДОКА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C07F7" w:rsidRPr="00CD306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Дню довкілля (третя субота квітня).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7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C77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CD3067" w:rsidRDefault="003D5AB0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Всесвітньому Дню Землі (22 квітня)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CD3067" w:rsidRDefault="003D5AB0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Міжнародному дню танцю (29 квітня)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7" w:rsidRPr="004C07F7" w:rsidRDefault="009A648B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C07F7" w:rsidRPr="00CD306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Дню пам’яті і примирення (08-09 травня), та Дню Перемоги над нацизмом у ІІ Світовій війні (09 травня).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77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-10.05.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7" w:rsidRPr="004C07F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4C07F7" w:rsidRPr="00CD306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Дню матері (10 травня) та Міжнародному Дню родини (15 травня).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10-15.05.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CD3067" w:rsidRDefault="003D5AB0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присвячені Дню музеїв (18 травня) та  вшанування пам'яті жертв геноциду кримськотатарського народу (18 травня).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7" w:rsidRPr="004C07F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4C07F7" w:rsidRPr="00CD306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Дня вишиванки (третій четвер травня).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C774BD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CD3067" w:rsidRDefault="003D5AB0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306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Урочистості щодо  відзначення Дня Європи  та Дня науки (третя субота травня)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77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77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7" w:rsidRPr="004C07F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4C07F7" w:rsidRPr="00CD3067" w:rsidRDefault="00CD3067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Дню пам'яті українців, які рятували євреїв під час Другої світової війни (Постанова ВР України від 02.02.2021 №437/2.1-07-21)</w:t>
            </w:r>
            <w:r w:rsidR="00031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(14 травня)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C" w:rsidRPr="004C07F7" w:rsidRDefault="0003157C" w:rsidP="000315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4C07F7" w:rsidRPr="0003157C" w:rsidRDefault="0003157C" w:rsidP="000315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C774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Дня пам’яті жертв політичних репресій (</w:t>
            </w:r>
            <w:r w:rsidR="00C77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третя неділя травня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C774BD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BD" w:rsidRPr="004C07F7" w:rsidRDefault="00C774BD" w:rsidP="00C774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4C07F7" w:rsidRPr="00CD3067" w:rsidRDefault="00C774BD" w:rsidP="00C77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Дню слов’янської писемності і культури  (24 травня).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CD3067" w:rsidRDefault="00C774BD" w:rsidP="00C77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0315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031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 Останнього дзвоника.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C774BD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Default="00C774BD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М.КУСЬКОВЕЦЬ</w:t>
            </w:r>
          </w:p>
          <w:p w:rsidR="00C774BD" w:rsidRPr="00C774BD" w:rsidRDefault="00C774BD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Всесвітнього дня без тютюну (31 травня).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BD" w:rsidRPr="004C07F7" w:rsidRDefault="00C774BD" w:rsidP="00C774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4C07F7" w:rsidRPr="00CD3067" w:rsidRDefault="00C774BD" w:rsidP="00C77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Міжнародному дню захисту дітей та Всесвітньому  дню батьків (01 червня).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BD" w:rsidRPr="004C07F7" w:rsidRDefault="00C774BD" w:rsidP="00C774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4C07F7" w:rsidRPr="00CD3067" w:rsidRDefault="00C774BD" w:rsidP="00C77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Всесвітньому дню навколишнього середовища (05 червня)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30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CD3067" w:rsidRDefault="003D5AB0" w:rsidP="00C77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774BD"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4BD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Дню журналіста (06 червня).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30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BD" w:rsidRPr="009A648B" w:rsidRDefault="00B9031C" w:rsidP="00C774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ЦДЮТ</w:t>
            </w:r>
            <w:r w:rsidR="00C774BD" w:rsidRPr="009A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C07F7" w:rsidRPr="009A648B" w:rsidRDefault="00C774BD" w:rsidP="00C77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A64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4C07F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03157C" w:rsidP="004C0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4C07F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Всесвітньому дню дитячого футболу (19 червня).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30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-19.06.</w:t>
            </w:r>
          </w:p>
          <w:p w:rsidR="004C07F7" w:rsidRPr="004C07F7" w:rsidRDefault="004C07F7" w:rsidP="004C0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7" w:rsidRPr="003D5AB0" w:rsidRDefault="00B9031C" w:rsidP="00CD3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5A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ДЮСШ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Дня Конституції України (28 червня).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C3014E" w:rsidRPr="00CD306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відзначення Дня скорботи та вшанування пам’яті же</w:t>
            </w:r>
            <w:r w:rsidR="00BF6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ртв війни в Україні (22 червня)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C3014E" w:rsidRPr="00CD306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відзначення Дня Української державності (28 липня) (Указ П</w:t>
            </w:r>
            <w:r w:rsidR="00742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резидента 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42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24.08.2021 №423/2021)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BF605C" w:rsidRDefault="009A648B" w:rsidP="00C3014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C253C"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253C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відзначення Дня незалежності України та Дня Державного Прапора України (23-24 серпня).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C3014E" w:rsidRPr="00CD306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відповідно до плану Всеукраїнського конкурсу-рейду „Увага! Діти на дорозі!”.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01-02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ХОНДОКА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3014E" w:rsidRPr="00CD306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Першого дзвоника. Урочисті заходи з нагоди Дня знань (01 вересня).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01.09.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М.КУСЬКОВЕЦЬ</w:t>
            </w:r>
          </w:p>
          <w:p w:rsidR="00C3014E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  <w:p w:rsidR="00C3014E" w:rsidRPr="00C774BD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Дня фізичної культури і спорту (друга субота вересня).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B9031C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ДЮСШ</w:t>
            </w:r>
            <w:r w:rsidR="00C30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3014E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="00C3014E"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014E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  <w:p w:rsidR="00C3014E" w:rsidRPr="00C3014E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Дня вшанування пам’яті примусово виселених українців з історико-етнічних територій (рішення Рівненської обласної ради від 27.07.2018 №1064, відзначається: друга неділя вересня, щорічно)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</w:t>
            </w:r>
          </w:p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C3014E" w:rsidRPr="00CD306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Міжнародного дня пам’яті жертв фашизму (друга неділя вересня).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C3014E" w:rsidRPr="00CD306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по відзначенню Міжнародного дня миру (21 вересня).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</w:t>
            </w:r>
          </w:p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C3014E" w:rsidRPr="00CD306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по відзначенню  Дня партизанської слави (22 вересня).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C3014E" w:rsidRPr="00CD306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по відзначенню Всеукраїнського Дня позашкілля (25 вересня).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9A648B" w:rsidRDefault="009A648B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позашкільної 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по відзначенню Дня вихователя і працівників закладів дошкільної освіти (27 вересня).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CD3067" w:rsidRDefault="009A648B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3014E"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014E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рівники закладів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дошкільної </w:t>
            </w:r>
            <w:r w:rsidR="00C3014E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Дню туризму (27 вересня).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9A648B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  <w:r w:rsidR="00C3014E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3014E" w:rsidRPr="00CD306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дню пам’яті жертв Бабиного Яру (29 вересня).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CE" w:rsidRPr="004C07F7" w:rsidRDefault="00C85ACE" w:rsidP="00C85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C3014E" w:rsidRPr="00CD3067" w:rsidRDefault="00C85ACE" w:rsidP="00C85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Всеукраїнського дня бібліотек (30 вересня).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CD3067" w:rsidRDefault="00C85AC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рівники закладів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загальної</w:t>
            </w:r>
            <w:r w:rsidR="009A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середньої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</w:t>
            </w:r>
            <w:r w:rsidR="00C85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ачення Дня працівників освіти (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85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85ACE" w:rsidP="00C85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C3014E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3014E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5C" w:rsidRDefault="00BF605C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І.Мочарська,</w:t>
            </w:r>
          </w:p>
          <w:p w:rsidR="00C85ACE" w:rsidRPr="00C85ACE" w:rsidRDefault="00C85AC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Міжнародного дня музики (01 жовтня).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85AC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CD3067" w:rsidRDefault="00C85AC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рівники закладів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загальної 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Міжнародного дня людей похилого віку та Дня ветерана (01 жовтня).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85ACE" w:rsidP="00C85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CE" w:rsidRPr="004C07F7" w:rsidRDefault="00C85ACE" w:rsidP="00C85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C3014E" w:rsidRPr="00CD3067" w:rsidRDefault="00C85ACE" w:rsidP="00C85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відзначення Міжнародного дня проти насильства та Міжнародного дня соціального педагога (02 жовтня).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</w:t>
            </w:r>
          </w:p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CD3067" w:rsidRDefault="009A648B" w:rsidP="00C85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85ACE"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5ACE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відзначення Дня художника (друга неділя жовтня).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85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CE" w:rsidRPr="004C07F7" w:rsidRDefault="009A648B" w:rsidP="00C85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  <w:r w:rsidR="00C85ACE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3014E" w:rsidRPr="00CD3067" w:rsidRDefault="00C85ACE" w:rsidP="00C85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85A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щодо відзначення </w:t>
            </w:r>
            <w:r w:rsidRPr="00C30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захисників і захисниць України,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Дня українського козацтва та </w:t>
            </w:r>
            <w:r w:rsidR="00C85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-ї річниці створення Української Повстанської Армії (14 жовтня)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12-13.10.</w:t>
            </w:r>
          </w:p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CE" w:rsidRPr="004C07F7" w:rsidRDefault="00C85ACE" w:rsidP="00C85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C3014E" w:rsidRPr="00CD3067" w:rsidRDefault="00C85ACE" w:rsidP="00C85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відзначення Європейського тижня місцевої демократії (15 жовтня).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85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CE" w:rsidRPr="004C07F7" w:rsidRDefault="00C85ACE" w:rsidP="00C85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C3014E" w:rsidRPr="00CD3067" w:rsidRDefault="00C85ACE" w:rsidP="00C85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C3014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85ACE" w:rsidP="00C85ACE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відповідальності людини (</w:t>
            </w:r>
            <w:r w:rsidR="00C3014E" w:rsidRPr="00C85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4C07F7" w:rsidRDefault="00C3014E" w:rsidP="00C301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CE" w:rsidRPr="004C07F7" w:rsidRDefault="00C85ACE" w:rsidP="00C85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C3014E" w:rsidRPr="00CD3067" w:rsidRDefault="00C85ACE" w:rsidP="00C85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C85ACE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CE" w:rsidRPr="004C07F7" w:rsidRDefault="00C85ACE" w:rsidP="00C85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CE" w:rsidRPr="004C07F7" w:rsidRDefault="00C85ACE" w:rsidP="00C85A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відзначення Дня ООН (24 жовтня).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CE" w:rsidRPr="004C07F7" w:rsidRDefault="00C85ACE" w:rsidP="00C85A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CE" w:rsidRPr="00CD3067" w:rsidRDefault="009A648B" w:rsidP="00C85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85ACE"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5ACE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7614CB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Заходи, приурочені 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-річниці визволення України від гітлерівських військ (28 жовтня).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</w:t>
            </w:r>
          </w:p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7614CB" w:rsidRPr="00CD306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7614CB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Урочистості з нагоди Дня української писемності і мови (09 листопада).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CD3067" w:rsidRDefault="009A648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614CB"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14CB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7614CB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по відзначення Міжнародного дня толерантності ( 16 листопада).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</w:t>
            </w:r>
          </w:p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CD3067" w:rsidRDefault="009A648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614CB"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14CB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7614CB" w:rsidRPr="004C07F7" w:rsidTr="00915A3E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по відзначенню Всесвітнього дня дитини (20 листопада).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7614CB" w:rsidRPr="00CD306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7614CB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Вшанування пам’яті жертв голодоморів в Україні (четверта субота листопада)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  <w:p w:rsidR="007614CB" w:rsidRPr="004C07F7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7614CB" w:rsidRPr="00CD306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рівники закладів 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освіти</w:t>
            </w:r>
          </w:p>
        </w:tc>
      </w:tr>
      <w:tr w:rsidR="007614CB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69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по відзначенню Дня Гідності і Свободи (21 листопада)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7614CB" w:rsidRPr="00CD306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7614CB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Всесвітнього дня боротьби із СНІДом (01 грудня).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</w:t>
            </w:r>
          </w:p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7614CB" w:rsidRPr="00CD306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7614CB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Відзначення Міжнародного дня інвалідів (03 грудня) та Міжнародного дня волонтерів (05 грудня).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-05.12.</w:t>
            </w:r>
          </w:p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CD3067" w:rsidRDefault="009A648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614CB"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14CB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7614CB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відзначення Дня Збройних Сил України (06 грудня).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7614CB" w:rsidRPr="00CD306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7614CB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7614CB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Відзначення </w:t>
            </w:r>
            <w:r w:rsidRPr="00761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ього</w:t>
            </w:r>
            <w:r w:rsidRPr="00761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761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хустки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7614CB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7614CB" w:rsidRPr="004C07F7" w:rsidTr="00915A3E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відзначення Міжнародного дня боротьби з корупцією (09 грудня)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</w:t>
            </w:r>
          </w:p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CD306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7614CB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відзначення Всесвітнього дня прав людини (10 грудня).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7614CB" w:rsidRPr="00CD306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7614CB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по відзначенню Дня вшанування учасників ліквідації аварії на ЧАЕС (14 грудня)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МЕЛЬНИК,</w:t>
            </w:r>
          </w:p>
          <w:p w:rsidR="007614CB" w:rsidRPr="00CD306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7614CB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по відзначенню Новорічних і Різдвяних свят.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CD306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B9031C" w:rsidRPr="004C07F7" w:rsidTr="001672D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C" w:rsidRPr="00CD3067" w:rsidRDefault="009D2F44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="00B903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Орієнтовний перелік </w:t>
            </w:r>
            <w:r w:rsidR="00B9031C" w:rsidRPr="004C07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ювілейних дат</w:t>
            </w:r>
          </w:p>
        </w:tc>
      </w:tr>
      <w:tr w:rsidR="007614CB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Відзначення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614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1025 років народного самоврядування в Україні – першої літописної згадки про проведення віча у Київській Русі (997)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CD306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7614CB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663860" w:rsidRDefault="00663860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Відзначення </w:t>
            </w:r>
            <w:r w:rsidR="007614CB" w:rsidRPr="006638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140 років із часу заснування першого професійного українського театру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663860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CD3067" w:rsidRDefault="00663860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7614CB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-річниці від дня народження Т.Г.Шевченка, українського поета, художника, мислителя (09 березня)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</w:t>
            </w:r>
          </w:p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CD306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7614CB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663860" w:rsidRDefault="00663860" w:rsidP="006638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Відзначення </w:t>
            </w:r>
            <w:r w:rsidRPr="006638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80 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іччя</w:t>
            </w:r>
            <w:r w:rsidRPr="006638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із часу створення Української повстанської армії (1942)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663860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CD3067" w:rsidRDefault="00663860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7614CB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6638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приурочені 30-річчю</w:t>
            </w:r>
            <w:r w:rsidR="00663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3860" w:rsidRPr="006638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із дня затвердження Верховною Радою Державного Гімну, Державного Прапора і малого Державного Герба України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8B" w:rsidRDefault="009A648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Л.Мельник,</w:t>
            </w:r>
          </w:p>
          <w:p w:rsidR="007614CB" w:rsidRPr="00CD3067" w:rsidRDefault="009A648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663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ерівники закладів освіти</w:t>
            </w:r>
          </w:p>
        </w:tc>
      </w:tr>
      <w:tr w:rsidR="00663860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60" w:rsidRPr="004C07F7" w:rsidRDefault="00BC11BA" w:rsidP="00761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60" w:rsidRPr="00BC11BA" w:rsidRDefault="00BC11BA" w:rsidP="006638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Відзначення </w:t>
            </w:r>
            <w:r w:rsidRPr="00BC1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300 років із дня народження Григорія Сковороди (1722 - 1794), філософа, просвітителя-гуманіста, поета, педагога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(03 грудня)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60" w:rsidRPr="004C07F7" w:rsidRDefault="00BC11BA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60" w:rsidRDefault="009A648B" w:rsidP="009A64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Л.Мельник, к</w:t>
            </w:r>
            <w:r w:rsidR="00BC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ерівники закладів освіти</w:t>
            </w:r>
          </w:p>
        </w:tc>
      </w:tr>
      <w:tr w:rsidR="00B9031C" w:rsidRPr="004C07F7" w:rsidTr="001672D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C" w:rsidRPr="00915A3E" w:rsidRDefault="00B9031C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4C07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Науково-технічний, дослідницько – 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4C07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периментальн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ий напрями                     </w:t>
            </w:r>
            <w:r w:rsidRPr="004C07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позашкільної освіти</w:t>
            </w:r>
          </w:p>
        </w:tc>
      </w:tr>
      <w:tr w:rsidR="007614CB" w:rsidRPr="004C07F7" w:rsidTr="00915A3E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063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</w:t>
            </w:r>
            <w:r w:rsidR="0006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обласному заочному конкурсі «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Космічні фантазії</w:t>
            </w:r>
            <w:r w:rsidR="0006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3" w:rsidRPr="00915A3E" w:rsidRDefault="00BC253C" w:rsidP="007E5C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ЦДЮТ</w:t>
            </w:r>
            <w:r w:rsidR="007E5C93"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614CB" w:rsidRPr="00915A3E" w:rsidRDefault="007E5C93" w:rsidP="007E5C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  <w:p w:rsidR="00D461C3" w:rsidRPr="00915A3E" w:rsidRDefault="00D461C3" w:rsidP="007E5C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5A3E" w:rsidRPr="00915A3E" w:rsidTr="00915A3E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E" w:rsidRPr="004C07F7" w:rsidRDefault="009A648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E" w:rsidRPr="00FF6CF4" w:rsidRDefault="00915A3E" w:rsidP="00D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9A648B" w:rsidRPr="00FF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F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етапу </w:t>
            </w:r>
            <w:r w:rsidR="00DE05B7" w:rsidRPr="00FF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конкурсу – захисту науково-дослідницьких робіт учнів-членів Малої академії наук, учнівських олімпіад з базових дисциплін; участь у ІІ,</w:t>
            </w:r>
            <w:r w:rsidRPr="00FF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 </w:t>
            </w:r>
            <w:r w:rsidR="00DE05B7" w:rsidRPr="00FF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етапах МАН </w:t>
            </w:r>
            <w:r w:rsidRPr="00FF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DE05B7" w:rsidRPr="00FF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ІІІ,</w:t>
            </w:r>
            <w:r w:rsidRPr="00FF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FF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F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</w:t>
            </w:r>
            <w:r w:rsidR="00DE05B7" w:rsidRPr="00FF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  <w:r w:rsidRPr="00FF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всеукраїнських  олімпіад</w:t>
            </w:r>
            <w:r w:rsidR="00DE05B7" w:rsidRPr="00FF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базових дисциплін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Default="00FF6CF4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січень,</w:t>
            </w:r>
          </w:p>
          <w:p w:rsidR="00915A3E" w:rsidRPr="00915A3E" w:rsidRDefault="00915A3E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  <w:r w:rsidR="00FF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грудень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E" w:rsidRPr="00915A3E" w:rsidRDefault="00915A3E" w:rsidP="00915A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ЦПРПП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15A3E" w:rsidRPr="00915A3E" w:rsidRDefault="00915A3E" w:rsidP="00915A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  <w:p w:rsidR="00915A3E" w:rsidRPr="00915A3E" w:rsidRDefault="00915A3E" w:rsidP="007E5C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14CB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FF6CF4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7614CB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0637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виставці</w:t>
            </w:r>
            <w:r w:rsidR="0006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-конкурсі технічної творчості  «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 пошук і творчість – тобі, Україно!</w:t>
            </w:r>
            <w:r w:rsidR="0006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7614CB" w:rsidRPr="004C07F7" w:rsidRDefault="007614CB" w:rsidP="00761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3" w:rsidRPr="00915A3E" w:rsidRDefault="00BC253C" w:rsidP="007E5C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7614CB" w:rsidRPr="00915A3E" w:rsidRDefault="007E5C93" w:rsidP="007E5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BC253C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C" w:rsidRPr="004C07F7" w:rsidRDefault="00FF6CF4" w:rsidP="00BC25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C253C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C" w:rsidRPr="004C07F7" w:rsidRDefault="00BC253C" w:rsidP="00BC25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обласних змаганнях з початкового технічного моделювання.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C" w:rsidRPr="004C07F7" w:rsidRDefault="00BC253C" w:rsidP="00BC25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BC253C" w:rsidRPr="004C07F7" w:rsidRDefault="00BC253C" w:rsidP="00BC25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C" w:rsidRPr="00915A3E" w:rsidRDefault="00BC253C" w:rsidP="00BC25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ЦДЮТ,</w:t>
            </w:r>
          </w:p>
          <w:p w:rsidR="00BC253C" w:rsidRPr="00915A3E" w:rsidRDefault="00BC253C" w:rsidP="00BC25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DE05B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Default="00FF6CF4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C07F7" w:rsidRDefault="00DE05B7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заочному конкурсі фоторобіт «Моя Україно»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C07F7" w:rsidRDefault="00DE05B7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DE05B7" w:rsidRPr="004C07F7" w:rsidRDefault="00DE05B7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915A3E" w:rsidRDefault="00DE05B7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ЦДЮТ,</w:t>
            </w:r>
          </w:p>
          <w:p w:rsidR="00DE05B7" w:rsidRPr="00915A3E" w:rsidRDefault="00DE05B7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DE05B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C07F7" w:rsidRDefault="00FF6CF4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E05B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C07F7" w:rsidRDefault="00DE05B7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обласних  змаганнях з мистецтва оригамі.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C07F7" w:rsidRDefault="00DE05B7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DE05B7" w:rsidRPr="004C07F7" w:rsidRDefault="00DE05B7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915A3E" w:rsidRDefault="00DE05B7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DE05B7" w:rsidRPr="00915A3E" w:rsidRDefault="00DE05B7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DE05B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C07F7" w:rsidRDefault="00FF6CF4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E05B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C07F7" w:rsidRDefault="00DE05B7" w:rsidP="00D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обласних відкритих заходах – змаганнях  повітряних зміїв.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C07F7" w:rsidRDefault="00DE05B7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915A3E" w:rsidRDefault="00DE05B7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ЦДЮТ,</w:t>
            </w:r>
          </w:p>
          <w:p w:rsidR="00DE05B7" w:rsidRPr="00915A3E" w:rsidRDefault="00DE05B7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DE05B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C07F7" w:rsidRDefault="00FF6CF4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E05B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C07F7" w:rsidRDefault="00DE05B7" w:rsidP="00D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обласній виставці-конкурсі робіт із початкового технічного моделювання.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C07F7" w:rsidRDefault="00DE05B7" w:rsidP="00D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DE05B7" w:rsidRPr="004C07F7" w:rsidRDefault="00DE05B7" w:rsidP="00D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915A3E" w:rsidRDefault="00DE05B7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DE05B7" w:rsidRPr="00915A3E" w:rsidRDefault="00DE05B7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DE05B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Default="00FF6CF4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E0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C07F7" w:rsidRDefault="00DE05B7" w:rsidP="00D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конкурсі «Екопогляд»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C07F7" w:rsidRDefault="00DE05B7" w:rsidP="00D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жовтень</w:t>
            </w:r>
          </w:p>
          <w:p w:rsidR="00DE05B7" w:rsidRPr="004C07F7" w:rsidRDefault="00DE05B7" w:rsidP="00D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915A3E" w:rsidRDefault="00DE05B7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ЦДЮТ,</w:t>
            </w:r>
          </w:p>
          <w:p w:rsidR="00DE05B7" w:rsidRPr="00915A3E" w:rsidRDefault="00DE05B7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DE05B7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C07F7" w:rsidRDefault="00FF6CF4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E05B7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C07F7" w:rsidRDefault="00DE05B7" w:rsidP="00D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конкур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сі-змаганні юних фотолюбителів «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– діти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4C07F7" w:rsidRDefault="00DE05B7" w:rsidP="00D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DE05B7" w:rsidRPr="004C07F7" w:rsidRDefault="00DE05B7" w:rsidP="00D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915A3E" w:rsidRDefault="00DE05B7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DE05B7" w:rsidRPr="00915A3E" w:rsidRDefault="00DE05B7" w:rsidP="00DE0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конкурсі есе «Духовна людина – вільна…» (до 300-річчя від дня народження Г.Сковороди)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конкурсі технічної творчості «Мирний космос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Всеукраїнській акції «Незалежність від А до 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конкурсі есе імені Сергія Кемського До Дня Гідності та Свободи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вересень-листопад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ЦДЮТ,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виставці-конкурсі зі стендового моделювання.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обласному заочному  фотоконкурсі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Україно!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ЦДЮТ,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виставці – конкурсі з мистецтва оригамі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Паперовий світ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конкурс дитячих дослідницьких робіт „Малі Курчатовські читання”.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15.12.</w:t>
            </w:r>
          </w:p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 ЗЗСО</w:t>
            </w:r>
          </w:p>
        </w:tc>
      </w:tr>
      <w:tr w:rsidR="00FF6CF4" w:rsidRPr="004C07F7" w:rsidTr="001672D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CD306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Художньо-естетичний напрям позашкільної освіти</w:t>
            </w:r>
          </w:p>
        </w:tc>
      </w:tr>
      <w:tr w:rsidR="00FF6CF4" w:rsidRPr="004C07F7" w:rsidTr="00915A3E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(обласному)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Всеукраїнської учнівської творчості «Об’єднаймося ж, брати мої».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ЦДЮТ,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Міський, участь у обласному конкурсі дитячого малюнка «Охорона праці очима дітей».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 етапі Всеукраїнського конкурсу «Джерело творчості»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Міський, участь у обласному огляді-конкурсі читців-декламаторів та юних поетів «Живи, Кобзарю, в пам’яті людській!».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заочному огляді-конкурсі дитячих драматичних колективів „Талановита Україна”.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846E5B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FF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ЦДЮТ,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846E5B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F6CF4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Міський, участь у обласному огляді-конкурсі української естрадної пісні «Юна зірка».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846E5B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FF6CF4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вітень</w:t>
            </w:r>
          </w:p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846E5B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F6CF4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Міський, участь у обласному конкурсі декоративно – ужиткового і образотворчого мистецтва „Знай і люби свій край”, фестивалі «Територія творчості».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846E5B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FF6CF4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вітень-травень</w:t>
            </w:r>
          </w:p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ЦДЮТ,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846E5B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F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фестиваль-конкурс «Молодь обирає здоров</w:t>
            </w:r>
            <w:r w:rsidR="00846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я», участь у обласному етапі.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846E5B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FF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846E5B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5B" w:rsidRDefault="00846E5B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5B" w:rsidRDefault="00846E5B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фестивалі-конкурсі хореографічних колективів «Веселі закаблуки»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5B" w:rsidRDefault="00846E5B" w:rsidP="00846E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вітень-травень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5B" w:rsidRPr="00915A3E" w:rsidRDefault="00846E5B" w:rsidP="00846E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846E5B" w:rsidRPr="00915A3E" w:rsidRDefault="00846E5B" w:rsidP="00846E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846E5B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F6CF4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Міський, участь у обласному етапі Всеукраїнського конкурсу дітей та учнівської молоді „За нашу свободу”.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ЦДЮТ,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846E5B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патріотично-мистецькому конкурсі «Дитяча військова абетка».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846E5B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F6CF4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Міський, участь у обласному конкурсі патріотичної  пісні «Поліська Січ».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846E5B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FF6CF4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юних гумористів „Поліські пересмішники”.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ЦДЮТ,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46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Міський, участь у обласному конкурсі дитячого малюнка «Україна без корупції».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846E5B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F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конкурсі робіт юних фотоаматорів «Моя Україно»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ЦДЮТ,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F4" w:rsidRPr="004C07F7" w:rsidRDefault="00846E5B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F6CF4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обласній виставці з тканепластики „Оксамитовий рай”.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846E5B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FF6CF4"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Міський, участь у обласному етнофестивалі „Вифлиємська зірка”.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рівники закладів освіти </w:t>
            </w:r>
          </w:p>
        </w:tc>
      </w:tr>
      <w:tr w:rsidR="00FF6CF4" w:rsidRPr="004C07F7" w:rsidTr="001672D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Туристсько-краєзнавчий напрям позашкільної 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 у обласному конкурсі екскурсоводів музеїв закладів освіти «Край, в якому я живу».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січ</w:t>
            </w:r>
            <w:r w:rsidR="00FF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5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краєзнавч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дицій «Моя Батьківщина-Україна», «Мій рідний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край».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рівники закладів 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фотовиставка «Україна – це ми!», приурочена Дню Соборності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рівники закладів освіти </w:t>
            </w:r>
          </w:p>
        </w:tc>
      </w:tr>
      <w:tr w:rsidR="00FF6CF4" w:rsidRPr="00723684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Всеукраїнській акції-флешмобу «Корінь слова» (етимологія українських слів) в рамках підтримки Державної програми розвитку української мови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Л.МЕЛЬНИК,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обласних змаганнях з спортивного орієнтування у залік обласної Спартакіади школярів Рівненщини.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ЦДЮТ,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FF6CF4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обласних змаганнях з спортивного туризму залік обласної Спартакіади школярів Рівненщини.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травень, червень </w:t>
            </w:r>
          </w:p>
          <w:p w:rsidR="00FF6CF4" w:rsidRPr="004C07F7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FF6CF4" w:rsidRPr="00915A3E" w:rsidRDefault="00FF6CF4" w:rsidP="00FF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зльоті юних туристів-краєзнавців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915A3E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3955C5" w:rsidRPr="00915A3E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міських змаганнях із спортивн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туризму «Золота Осінь – 2022»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915A3E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3955C5" w:rsidRPr="00915A3E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рівники закладів освіти 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конкурсі фотографій та відеофільмів «Україна очима юних».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915A3E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ЦДЮТ,</w:t>
            </w:r>
          </w:p>
          <w:p w:rsidR="003955C5" w:rsidRPr="00915A3E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флешмобі до Дня писемності «Улюблене слово»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915A3E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3955C5" w:rsidRPr="00915A3E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723684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Всеукраїнській історико-краєзнавчій акції «Шляхами мандрів Григорія Сковороди».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915A3E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3955C5" w:rsidRPr="00915A3E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рівники закладів освіти 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Спортивно-туристські походи, екскурсії, подорожі.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915A3E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1672D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CD306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4C07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Еколого-натуралістичний напрям позашкільної освіти</w:t>
            </w:r>
          </w:p>
        </w:tc>
      </w:tr>
      <w:tr w:rsidR="003955C5" w:rsidRPr="00846E5B" w:rsidTr="00915A3E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846E5B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846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  <w:r w:rsidRPr="00846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турнірів</w:t>
            </w:r>
            <w:r w:rsidRPr="00846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юних хіміків, юних біологів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юних натуралістів</w:t>
            </w:r>
            <w:r w:rsidRPr="00846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955C5" w:rsidRPr="00915A3E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46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955C5" w:rsidRPr="00846E5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3955C5" w:rsidRPr="00846E5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846E5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ЦПРПП, керівники ЗЗСО</w:t>
            </w:r>
          </w:p>
          <w:p w:rsidR="003955C5" w:rsidRPr="00846E5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55C5" w:rsidRPr="004C07F7" w:rsidTr="00915A3E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обласному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етапі Всеукраїнського конкурсу «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Енергія і середовище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915A3E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3955C5" w:rsidRPr="00915A3E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міському, обласному етапах Всеукраїнського конкурсу винахідницьких і раціоналізаторських проектів еколого-натуралістичного напрямку.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915A3E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</w:t>
            </w:r>
          </w:p>
          <w:p w:rsidR="003955C5" w:rsidRPr="00915A3E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15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міському, обласному етапах Всеукраїнського конкурсу юних зоологів і тваринників.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846E5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ЦПРПП, керівники ЗЗСО</w:t>
            </w:r>
          </w:p>
          <w:p w:rsidR="003955C5" w:rsidRPr="00A31B89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відзначення 2 лютого Всесвітнього дня водно-болотних угідь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CD306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місячнику зимуючих птахів, міському, </w:t>
            </w:r>
            <w:r w:rsidRPr="004C07F7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обласному етапах Всеукра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їнської природоохоронної акції «</w:t>
            </w:r>
            <w:r w:rsidRPr="004C07F7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Годівничка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», трудової акції «Кролик»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CD306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міському, обласному етапах 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Всеукраїнськ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«Земля – наш спільний дім».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 заходу «Клімат змінюється. Твої дії».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ерезень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квітень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Директор ЦДЮТ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955C5" w:rsidRPr="00CD306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міському, обласному етапах Всеукраїнського 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фестивалю «В об’єктиві натураліста», «Лірика природи»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«Зоологічна галерея»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CD306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міському, обласному етапах Всеукраїнських конкурсів «Парки – легені міст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березень,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CD306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природоохоронних акціях «День зустрічі птахів»,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землі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довкілля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Проведення місячників на захист первоцвітів, охорони навколишнього природного середовища.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березень,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CD306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обласному етапі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сеукраїнського конкурсу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квітникарства 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ландшафтного 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«Квітуча Україна»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CD306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етапі всеукраїнського конкурсу дослідницько-експериментальних робіт з природознавства «Юний дослідник».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846E5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ЦПРПП, керівники ЗЗСО</w:t>
            </w:r>
          </w:p>
          <w:p w:rsidR="003955C5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55C5" w:rsidRPr="004C07F7" w:rsidTr="00915A3E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фестивалі екологічної творчості «Свіжий вітер»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955C5" w:rsidRPr="00846E5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конкурсі з флористики та фітодизайну.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CD306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Участь у в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сеукраїнськ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ому конкурсі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«День натураліста».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CD306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міському, обласному етапах Всеукраїнської дитячо-юнацької еколого-патріотичної гри «Паросток»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955C5" w:rsidRPr="00CD306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природоохоро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конкурсах за вибором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 чистих джерел», «Ліси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нащадків», </w:t>
            </w:r>
            <w:r w:rsidRPr="00D14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«Птах року-2022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«Парки – легені міст і сіл»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CD306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Всеукраїнських 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 за вибором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«Дослідницький марафон»,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«Плекаємо сад», 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«Парад квітів біля школи»,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«Кролик».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CD306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обласних етапах Всеукраїнського екологічного конкурсу „Вчимося заповідувати”; Всеукраїнської  акції „Юннатівський зеленбуд”.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CD306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обласному етапі Всеукраїнського конкурсу робіт юних фотоаматорів «Моя країна – Україна!».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CD306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Всеукраїнському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заочному природоохоронному конкурсі «Мала річка моєї Батьківщини»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всеукраїнському конкурсі «Гуманне ставлення до тварин», всеукраїнському конкурсі </w:t>
            </w:r>
            <w:r w:rsidRPr="00D14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«Галерея кімнатних рослин»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CD306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відеоогляді куточків живої природи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3955C5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обласних очно-заочних виставках-конкурсах «Новорічна композиція», «Український сувенір».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1520A4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 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955C5" w:rsidRPr="004C07F7" w:rsidRDefault="003955C5" w:rsidP="003955C5">
            <w:pPr>
              <w:pStyle w:val="a3"/>
            </w:pP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52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рівники закладів 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освіти</w:t>
            </w:r>
          </w:p>
        </w:tc>
      </w:tr>
      <w:tr w:rsidR="003955C5" w:rsidRPr="004C07F7" w:rsidTr="001672D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Орієнтовний перелік спортивно-масових заходів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Міжнародних, Всеукраїнських турнірах, змаганнях  з видів спорту серед юнаків та дівчат.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5558B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ДЮСШ 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першостях, чемпіонатах, турнірах Рівненської області з видів спорту (зональні, фінальні) серед юнаків та дівчат.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5558B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ДЮСШ 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міжобласних, міжрайонних першостях, чемпіонатах, турнірах з видів спорту (зональні, фінальні) серед юнаків та дівчат.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5558B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ДЮСШ 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5558BB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з футзалу з нагоди Дня Соборності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ДЮСШ, керівники ЗЗСО 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F56C3F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Першість ДЮСШ з волейболу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баскетболу</w:t>
            </w:r>
            <w:r w:rsidRPr="00F56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дівчат з нагоди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Дня </w:t>
            </w:r>
            <w:r w:rsidRPr="00F56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56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березня, Дня матері, Дня Святого Миколая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3955C5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ДЮСШ, керівники ЗЗСО 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Міські, участь в обласних змаганнях з баскетболу в залік Спартакіади школярів-202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юнаків та дівчат.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лютий,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ДЮСШ, керівники ЗЗСО 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Міські, участь в обласних змаганнях з волейболу в залік Спартакіади школярів-202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юнаків та дівчат.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березень,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ДЮСШ, керівники ЗЗСО 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Міські, участь у обласних змаганнях з легкоатлетичного кросу в залік Спартакіади школярів-202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ДЮСШ, керівники ЗЗСО 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Міські, участь у обласних змаганнях з легкої атлетики (молодші) в залік Спартакіади школярів-202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ДЮСШ, керівники ЗЗСО 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Міські, участь у обласних змаганнях  „Старти надій” в залік Спартакіади школярів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ДЮСШ, керівники ЗЗСО 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обласних змаганнях з спортивного туризму та орієнтування.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ЦДЮТ, керівники ЗЗСО </w:t>
            </w:r>
          </w:p>
        </w:tc>
      </w:tr>
      <w:tr w:rsidR="003955C5" w:rsidRPr="00F56C3F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F56C3F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турнірі з баскетболу серед дівчат пам’яті ЗВУ Назарова Є.І. м. Бердянськ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ДЮСШ</w:t>
            </w:r>
          </w:p>
        </w:tc>
      </w:tr>
      <w:tr w:rsidR="003955C5" w:rsidRPr="00F56C3F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F56C3F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Першість ДЮСШ з дзюдо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футболу, </w:t>
            </w:r>
            <w:r w:rsidRPr="00F56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міні-футболу серед юнаків та дівчат з нагоди дня Українського козацтва, Дня ЗСУ, Дня захисту дітей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червень,</w:t>
            </w:r>
          </w:p>
          <w:p w:rsidR="003955C5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жовтень, грудень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ДЮСШ, керівники ЗЗСО </w:t>
            </w:r>
          </w:p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55C5" w:rsidRPr="00F56C3F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F56C3F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з футболу з нагоди Дня Незалежності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ДЮСШ, керівники ЗЗСО 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Відкрита першість дитячо-юнацької спортивної школи з видів спорту серед юнаків та дівчат.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ДЮСШ, керівники ЗЗСО 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F56C3F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з баскетболу 3х3 з нагоди Дня міста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Вараша</w:t>
            </w:r>
            <w:r w:rsidRPr="00F56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Дня фізичної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ДЮСШ, керівники ЗЗСО </w:t>
            </w:r>
          </w:p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Міські, участь у обласних змаганнях по футболу в залік Спартакіади школярів 20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ДЮСШ, керівники ЗЗСО </w:t>
            </w:r>
          </w:p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Міські, участь у обласних змаганнях з легкої атлетики (старші) в залік Спартакіади школярів-202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ДЮСШ, керівники ЗЗСО </w:t>
            </w:r>
          </w:p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Міські, участь у обласних змаганнях з шахів та шашок в залік Спартакіади школярів 20</w:t>
            </w:r>
            <w:r w:rsidRPr="004C0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ДЮСШ, керівники ЗЗСО </w:t>
            </w:r>
          </w:p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281D51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т</w:t>
            </w:r>
            <w:r w:rsidRPr="00281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  <w:r w:rsidRPr="00281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волейболу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баскетболу, дзюдо</w:t>
            </w:r>
            <w:r w:rsidRPr="00281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нагоди Дня Святого Миколая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81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новорічних та Різдвяних свят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ДЮСШ, керівники ЗЗСО </w:t>
            </w:r>
          </w:p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C5" w:rsidRPr="004C07F7" w:rsidTr="001672D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715861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7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Заходи військово-патріотичного напрямку, формування здорового способу життя та розвитку </w:t>
            </w:r>
            <w:r w:rsidRPr="004C07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лідерських якостей у дітей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міської, обласної Школи лідера, органів учнівського самоврядування.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1520A4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 </w:t>
            </w:r>
          </w:p>
          <w:p w:rsidR="003955C5" w:rsidRPr="005558B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обласному зльоті  лідерів учнівського самоврядування.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1520A4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 </w:t>
            </w:r>
          </w:p>
          <w:p w:rsidR="003955C5" w:rsidRPr="005558B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проєктах, зборах лідерів 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 старшокласників учнівського самоврядування „Ватра”.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1520A4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ЦДЮТ </w:t>
            </w:r>
          </w:p>
          <w:p w:rsidR="003955C5" w:rsidRPr="005558B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52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Міський, участь у обласному етапі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сеукраїнської дитячо – юнацької військово – патріотичної гри „Сокіл” („Джура”) (середня група).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травень, червень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1520A4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Л.МЕЛЬНИК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955C5" w:rsidRPr="005558B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52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Міський, участь у обласному етапі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сеукраїнської дитячо – юнацької військово – патріотичної гри „Сокіл” („Джура”) (старша група).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травень, червень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1520A4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Л.МЕЛЬНИК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955C5" w:rsidRPr="005558B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52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Міський, участь у обласному турі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сеукраїнського фізкультурно-патріотичного фестивалю школярів «Козацький гарт –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травень,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1520A4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М.КУСЬКОВЕЦЬ</w:t>
            </w:r>
          </w:p>
          <w:p w:rsidR="003955C5" w:rsidRPr="005558B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52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сеукраїнськ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фестивалі  «День пластуна» (місто Львів).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1520A4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Л.МЕЛЬНИК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955C5" w:rsidRPr="005558B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52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Міське, участь у обласному пластовому Святі Весни (відкриття таборового сезону).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1520A4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Л.МЕЛЬНИК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955C5" w:rsidRPr="005558B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52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табірн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оздоровч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червень-серпень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1520A4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Л.МЕЛЬНИК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955C5" w:rsidRPr="005558B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52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патріотичному забігу в пам'ять про загиблих воїнів «Шаную воїнів, біжу за героїв України»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EF69D2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ДЮСШ, 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52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Міське, участь у обласному пластовому  „Святі Осені” (закритті таборового сезону)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1520A4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Л.МЕЛЬНИК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955C5" w:rsidRPr="005558B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52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челенжі «ТОП-3 здобутки вашого куреня».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5558B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52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9402E0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всеукраїнській військово-патріотичній грі «Вояцький дух», присвяченій Дню захисників і захисниць України.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1520A4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Л.МЕЛЬНИК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955C5" w:rsidRPr="009402E0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52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  <w:tr w:rsidR="003955C5" w:rsidRPr="004C07F7" w:rsidTr="00915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просвітницькому проєкті «Ветеранський намет» (заходи героїзації ветеранів АТО/ООС та популяризація національно-патріотичних ідей).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4C07F7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5" w:rsidRPr="001520A4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Л.МЕЛЬНИК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955C5" w:rsidRPr="005558BB" w:rsidRDefault="003955C5" w:rsidP="00395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52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рівники закладів освіти</w:t>
            </w:r>
          </w:p>
        </w:tc>
      </w:tr>
    </w:tbl>
    <w:p w:rsidR="0042304C" w:rsidRPr="004C07F7" w:rsidRDefault="0042304C" w:rsidP="00034F0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9031C" w:rsidRPr="00B9031C" w:rsidRDefault="00B9031C" w:rsidP="00B90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3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Примітка. </w:t>
      </w:r>
      <w:r w:rsidRPr="00B9031C">
        <w:rPr>
          <w:rFonts w:ascii="Times New Roman" w:hAnsi="Times New Roman" w:cs="Times New Roman"/>
          <w:sz w:val="28"/>
          <w:szCs w:val="28"/>
          <w:lang w:val="uk-UA"/>
        </w:rPr>
        <w:t>Скорочення. які застосовуються у тексті:</w:t>
      </w:r>
    </w:p>
    <w:p w:rsidR="00B9031C" w:rsidRPr="00B9031C" w:rsidRDefault="00B9031C" w:rsidP="00B90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31C">
        <w:rPr>
          <w:rFonts w:ascii="Times New Roman" w:hAnsi="Times New Roman" w:cs="Times New Roman"/>
          <w:sz w:val="28"/>
          <w:szCs w:val="28"/>
          <w:lang w:val="uk-UA"/>
        </w:rPr>
        <w:t>ДЮСШ- Дитячо-юнацька спортивна школа</w:t>
      </w:r>
    </w:p>
    <w:p w:rsidR="00B9031C" w:rsidRPr="00B9031C" w:rsidRDefault="00B9031C" w:rsidP="00B90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31C">
        <w:rPr>
          <w:rFonts w:ascii="Times New Roman" w:hAnsi="Times New Roman" w:cs="Times New Roman"/>
          <w:sz w:val="28"/>
          <w:szCs w:val="28"/>
          <w:lang w:val="uk-UA"/>
        </w:rPr>
        <w:t>ЗДО-заклади дошкільної освіти,</w:t>
      </w:r>
    </w:p>
    <w:p w:rsidR="00B9031C" w:rsidRPr="00B9031C" w:rsidRDefault="00B9031C" w:rsidP="00B90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31C">
        <w:rPr>
          <w:rFonts w:ascii="Times New Roman" w:hAnsi="Times New Roman" w:cs="Times New Roman"/>
          <w:sz w:val="28"/>
          <w:szCs w:val="28"/>
          <w:lang w:val="uk-UA"/>
        </w:rPr>
        <w:t>ЗЗСО-заклади загальної середньої освіти,</w:t>
      </w:r>
    </w:p>
    <w:p w:rsidR="00B9031C" w:rsidRPr="00B9031C" w:rsidRDefault="00B9031C" w:rsidP="00B90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31C">
        <w:rPr>
          <w:rFonts w:ascii="Times New Roman" w:hAnsi="Times New Roman" w:cs="Times New Roman"/>
          <w:sz w:val="28"/>
          <w:szCs w:val="28"/>
          <w:lang w:val="uk-UA"/>
        </w:rPr>
        <w:t>ЗПО-заклади позашкільної освіти,</w:t>
      </w:r>
    </w:p>
    <w:p w:rsidR="00B9031C" w:rsidRPr="00B9031C" w:rsidRDefault="00B9031C" w:rsidP="00B90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31C">
        <w:rPr>
          <w:rFonts w:ascii="Times New Roman" w:hAnsi="Times New Roman" w:cs="Times New Roman"/>
          <w:sz w:val="28"/>
          <w:szCs w:val="28"/>
          <w:lang w:val="uk-UA"/>
        </w:rPr>
        <w:t>ЦДЮТ- Центр дитячої та юнацької творчості</w:t>
      </w:r>
    </w:p>
    <w:p w:rsidR="00B9031C" w:rsidRPr="00B9031C" w:rsidRDefault="00B9031C" w:rsidP="00B90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Вараський </w:t>
      </w:r>
      <w:r w:rsidRPr="00B9031C">
        <w:rPr>
          <w:rFonts w:ascii="Times New Roman" w:hAnsi="Times New Roman" w:cs="Times New Roman"/>
          <w:sz w:val="28"/>
          <w:szCs w:val="28"/>
          <w:lang w:val="uk-UA"/>
        </w:rPr>
        <w:t>ЦПРПП-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Вараський </w:t>
      </w:r>
      <w:r w:rsidRPr="00B9031C">
        <w:rPr>
          <w:rFonts w:ascii="Times New Roman" w:hAnsi="Times New Roman" w:cs="Times New Roman"/>
          <w:sz w:val="28"/>
          <w:szCs w:val="28"/>
          <w:lang w:val="uk-UA"/>
        </w:rPr>
        <w:t>центр професійного розвитку педагогічних працівників</w:t>
      </w:r>
    </w:p>
    <w:p w:rsidR="0042304C" w:rsidRPr="00B9031C" w:rsidRDefault="0042304C" w:rsidP="00B9031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2078C" w:rsidRPr="00B9031C" w:rsidRDefault="00C2078C" w:rsidP="00B9031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69D2" w:rsidRPr="00B9031C" w:rsidRDefault="00EF69D2" w:rsidP="00B9031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32E2C" w:rsidRDefault="00785C76" w:rsidP="0042304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9185A">
        <w:rPr>
          <w:rFonts w:ascii="Times New Roman" w:hAnsi="Times New Roman" w:cs="Times New Roman"/>
          <w:sz w:val="28"/>
          <w:szCs w:val="28"/>
          <w:lang w:val="uk-UA"/>
        </w:rPr>
        <w:t xml:space="preserve">ачальник </w:t>
      </w:r>
      <w:r w:rsidR="008A678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2918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34F04"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4230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034F04" w:rsidRPr="00A95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</w:t>
      </w:r>
      <w:r w:rsidR="00B0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КОРЕНЬ</w:t>
      </w:r>
    </w:p>
    <w:sectPr w:rsidR="00432E2C" w:rsidSect="00CA27E0">
      <w:headerReference w:type="default" r:id="rId9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72" w:rsidRDefault="00D26072" w:rsidP="0076646C">
      <w:pPr>
        <w:spacing w:after="0" w:line="240" w:lineRule="auto"/>
      </w:pPr>
      <w:r>
        <w:separator/>
      </w:r>
    </w:p>
  </w:endnote>
  <w:endnote w:type="continuationSeparator" w:id="0">
    <w:p w:rsidR="00D26072" w:rsidRDefault="00D26072" w:rsidP="0076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72" w:rsidRDefault="00D26072" w:rsidP="0076646C">
      <w:pPr>
        <w:spacing w:after="0" w:line="240" w:lineRule="auto"/>
      </w:pPr>
      <w:r>
        <w:separator/>
      </w:r>
    </w:p>
  </w:footnote>
  <w:footnote w:type="continuationSeparator" w:id="0">
    <w:p w:rsidR="00D26072" w:rsidRDefault="00D26072" w:rsidP="0076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94767"/>
      <w:docPartObj>
        <w:docPartGallery w:val="Page Numbers (Top of Page)"/>
        <w:docPartUnique/>
      </w:docPartObj>
    </w:sdtPr>
    <w:sdtEndPr/>
    <w:sdtContent>
      <w:p w:rsidR="001672DA" w:rsidRDefault="001672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8BF" w:rsidRPr="004E28BF">
          <w:rPr>
            <w:noProof/>
            <w:lang w:val="uk-UA"/>
          </w:rPr>
          <w:t>2</w:t>
        </w:r>
        <w:r>
          <w:fldChar w:fldCharType="end"/>
        </w:r>
      </w:p>
    </w:sdtContent>
  </w:sdt>
  <w:p w:rsidR="001672DA" w:rsidRDefault="001672D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4F04"/>
    <w:rsid w:val="00001E67"/>
    <w:rsid w:val="0000442E"/>
    <w:rsid w:val="0001539B"/>
    <w:rsid w:val="000245A5"/>
    <w:rsid w:val="00025622"/>
    <w:rsid w:val="0003157C"/>
    <w:rsid w:val="0003456D"/>
    <w:rsid w:val="00034F04"/>
    <w:rsid w:val="000633EF"/>
    <w:rsid w:val="000637E1"/>
    <w:rsid w:val="000647FB"/>
    <w:rsid w:val="00071D84"/>
    <w:rsid w:val="00092333"/>
    <w:rsid w:val="0009525B"/>
    <w:rsid w:val="00095D02"/>
    <w:rsid w:val="00095EE9"/>
    <w:rsid w:val="000E0264"/>
    <w:rsid w:val="000F0FFB"/>
    <w:rsid w:val="000F2A75"/>
    <w:rsid w:val="0010394B"/>
    <w:rsid w:val="00123E28"/>
    <w:rsid w:val="0012673B"/>
    <w:rsid w:val="0013386D"/>
    <w:rsid w:val="001520A4"/>
    <w:rsid w:val="001534F4"/>
    <w:rsid w:val="00161D0F"/>
    <w:rsid w:val="001672DA"/>
    <w:rsid w:val="001716ED"/>
    <w:rsid w:val="00173C96"/>
    <w:rsid w:val="00185870"/>
    <w:rsid w:val="00187362"/>
    <w:rsid w:val="001913A5"/>
    <w:rsid w:val="001927BE"/>
    <w:rsid w:val="001A1784"/>
    <w:rsid w:val="001C035D"/>
    <w:rsid w:val="001D2753"/>
    <w:rsid w:val="001D7F43"/>
    <w:rsid w:val="001F553E"/>
    <w:rsid w:val="002012AF"/>
    <w:rsid w:val="00210E0D"/>
    <w:rsid w:val="00214221"/>
    <w:rsid w:val="00225200"/>
    <w:rsid w:val="00241616"/>
    <w:rsid w:val="002542FC"/>
    <w:rsid w:val="002600CB"/>
    <w:rsid w:val="00281A78"/>
    <w:rsid w:val="00281D51"/>
    <w:rsid w:val="0028423B"/>
    <w:rsid w:val="0029185A"/>
    <w:rsid w:val="002970C3"/>
    <w:rsid w:val="002A2F85"/>
    <w:rsid w:val="002A369C"/>
    <w:rsid w:val="002B42FA"/>
    <w:rsid w:val="002C173F"/>
    <w:rsid w:val="002D662D"/>
    <w:rsid w:val="002D6D15"/>
    <w:rsid w:val="002F16AB"/>
    <w:rsid w:val="002F3042"/>
    <w:rsid w:val="002F6CBC"/>
    <w:rsid w:val="00340AD0"/>
    <w:rsid w:val="00350764"/>
    <w:rsid w:val="00366B7A"/>
    <w:rsid w:val="00385D9F"/>
    <w:rsid w:val="003949C7"/>
    <w:rsid w:val="003955C5"/>
    <w:rsid w:val="003C1409"/>
    <w:rsid w:val="003C5FFC"/>
    <w:rsid w:val="003D5AB0"/>
    <w:rsid w:val="003E4BA5"/>
    <w:rsid w:val="003E66D7"/>
    <w:rsid w:val="00404808"/>
    <w:rsid w:val="0041506A"/>
    <w:rsid w:val="00417750"/>
    <w:rsid w:val="0042304C"/>
    <w:rsid w:val="00424BC1"/>
    <w:rsid w:val="00432E2C"/>
    <w:rsid w:val="00451625"/>
    <w:rsid w:val="00460B8C"/>
    <w:rsid w:val="004639EF"/>
    <w:rsid w:val="00464D0F"/>
    <w:rsid w:val="00467DC0"/>
    <w:rsid w:val="004A09F4"/>
    <w:rsid w:val="004A664A"/>
    <w:rsid w:val="004B25E3"/>
    <w:rsid w:val="004C07F7"/>
    <w:rsid w:val="004D57E6"/>
    <w:rsid w:val="004E24D2"/>
    <w:rsid w:val="004E28BF"/>
    <w:rsid w:val="004E7AD3"/>
    <w:rsid w:val="004F0FDD"/>
    <w:rsid w:val="00513D57"/>
    <w:rsid w:val="00550FB6"/>
    <w:rsid w:val="005558BB"/>
    <w:rsid w:val="00576F91"/>
    <w:rsid w:val="005771CE"/>
    <w:rsid w:val="00583DDF"/>
    <w:rsid w:val="0059071F"/>
    <w:rsid w:val="005A2E14"/>
    <w:rsid w:val="005A5C0D"/>
    <w:rsid w:val="005B27BA"/>
    <w:rsid w:val="005D461B"/>
    <w:rsid w:val="00604D4C"/>
    <w:rsid w:val="0060501A"/>
    <w:rsid w:val="006070A4"/>
    <w:rsid w:val="006133AC"/>
    <w:rsid w:val="00614F1D"/>
    <w:rsid w:val="006210BF"/>
    <w:rsid w:val="00623CA5"/>
    <w:rsid w:val="00630639"/>
    <w:rsid w:val="006477FA"/>
    <w:rsid w:val="00650624"/>
    <w:rsid w:val="0065557A"/>
    <w:rsid w:val="00657DBC"/>
    <w:rsid w:val="00663860"/>
    <w:rsid w:val="00670EDC"/>
    <w:rsid w:val="0067560C"/>
    <w:rsid w:val="006770BB"/>
    <w:rsid w:val="00681EED"/>
    <w:rsid w:val="00687526"/>
    <w:rsid w:val="00697B1C"/>
    <w:rsid w:val="006B21CA"/>
    <w:rsid w:val="006B433D"/>
    <w:rsid w:val="006B6A8D"/>
    <w:rsid w:val="006D10B4"/>
    <w:rsid w:val="006D5ABE"/>
    <w:rsid w:val="006D67A8"/>
    <w:rsid w:val="00701452"/>
    <w:rsid w:val="00704F9D"/>
    <w:rsid w:val="00715861"/>
    <w:rsid w:val="00723684"/>
    <w:rsid w:val="00736201"/>
    <w:rsid w:val="007413BF"/>
    <w:rsid w:val="007421DC"/>
    <w:rsid w:val="007423E8"/>
    <w:rsid w:val="00753B80"/>
    <w:rsid w:val="007614CB"/>
    <w:rsid w:val="00765953"/>
    <w:rsid w:val="0076646C"/>
    <w:rsid w:val="00782B66"/>
    <w:rsid w:val="00785C76"/>
    <w:rsid w:val="007A0690"/>
    <w:rsid w:val="007A113E"/>
    <w:rsid w:val="007A375B"/>
    <w:rsid w:val="007A7850"/>
    <w:rsid w:val="007C5F7D"/>
    <w:rsid w:val="007D0E71"/>
    <w:rsid w:val="007E5C93"/>
    <w:rsid w:val="007F35FD"/>
    <w:rsid w:val="00802D7F"/>
    <w:rsid w:val="00803D16"/>
    <w:rsid w:val="008228C2"/>
    <w:rsid w:val="008359D1"/>
    <w:rsid w:val="00846E5B"/>
    <w:rsid w:val="00847312"/>
    <w:rsid w:val="008540E0"/>
    <w:rsid w:val="00857AAD"/>
    <w:rsid w:val="00857B53"/>
    <w:rsid w:val="00872A32"/>
    <w:rsid w:val="0089106D"/>
    <w:rsid w:val="008A678F"/>
    <w:rsid w:val="008D1D51"/>
    <w:rsid w:val="008E360A"/>
    <w:rsid w:val="008F0DFF"/>
    <w:rsid w:val="00906629"/>
    <w:rsid w:val="00915A3E"/>
    <w:rsid w:val="009240B5"/>
    <w:rsid w:val="0093314B"/>
    <w:rsid w:val="009402E0"/>
    <w:rsid w:val="00941270"/>
    <w:rsid w:val="009601E9"/>
    <w:rsid w:val="00965272"/>
    <w:rsid w:val="00975A72"/>
    <w:rsid w:val="00984865"/>
    <w:rsid w:val="00994F6F"/>
    <w:rsid w:val="009A648B"/>
    <w:rsid w:val="009C737E"/>
    <w:rsid w:val="009D2C33"/>
    <w:rsid w:val="009D2F44"/>
    <w:rsid w:val="009F353B"/>
    <w:rsid w:val="00A11091"/>
    <w:rsid w:val="00A22707"/>
    <w:rsid w:val="00A31B89"/>
    <w:rsid w:val="00A434F0"/>
    <w:rsid w:val="00A57F81"/>
    <w:rsid w:val="00A70690"/>
    <w:rsid w:val="00A80E28"/>
    <w:rsid w:val="00A8141E"/>
    <w:rsid w:val="00A91B78"/>
    <w:rsid w:val="00A96F00"/>
    <w:rsid w:val="00AA72A0"/>
    <w:rsid w:val="00AA7D49"/>
    <w:rsid w:val="00AB4D38"/>
    <w:rsid w:val="00AB4E54"/>
    <w:rsid w:val="00AC573F"/>
    <w:rsid w:val="00AC6325"/>
    <w:rsid w:val="00AE5529"/>
    <w:rsid w:val="00AE5566"/>
    <w:rsid w:val="00AE7E8F"/>
    <w:rsid w:val="00AF0899"/>
    <w:rsid w:val="00AF4485"/>
    <w:rsid w:val="00B01A11"/>
    <w:rsid w:val="00B421C2"/>
    <w:rsid w:val="00B53A80"/>
    <w:rsid w:val="00B57DEF"/>
    <w:rsid w:val="00B67820"/>
    <w:rsid w:val="00B71B93"/>
    <w:rsid w:val="00B72383"/>
    <w:rsid w:val="00B72F30"/>
    <w:rsid w:val="00B76401"/>
    <w:rsid w:val="00B9031C"/>
    <w:rsid w:val="00B95C77"/>
    <w:rsid w:val="00BA0A1C"/>
    <w:rsid w:val="00BA189B"/>
    <w:rsid w:val="00BA6ABC"/>
    <w:rsid w:val="00BB1D6A"/>
    <w:rsid w:val="00BB7386"/>
    <w:rsid w:val="00BC11BA"/>
    <w:rsid w:val="00BC253C"/>
    <w:rsid w:val="00BC5F54"/>
    <w:rsid w:val="00BC78A2"/>
    <w:rsid w:val="00BD1D4B"/>
    <w:rsid w:val="00BD206B"/>
    <w:rsid w:val="00BD20D1"/>
    <w:rsid w:val="00BD6910"/>
    <w:rsid w:val="00BE484A"/>
    <w:rsid w:val="00BF605C"/>
    <w:rsid w:val="00C0414E"/>
    <w:rsid w:val="00C16F84"/>
    <w:rsid w:val="00C2078C"/>
    <w:rsid w:val="00C2127B"/>
    <w:rsid w:val="00C219F5"/>
    <w:rsid w:val="00C3014E"/>
    <w:rsid w:val="00C30E94"/>
    <w:rsid w:val="00C37051"/>
    <w:rsid w:val="00C669F1"/>
    <w:rsid w:val="00C774BD"/>
    <w:rsid w:val="00C77A0B"/>
    <w:rsid w:val="00C833EC"/>
    <w:rsid w:val="00C85ACE"/>
    <w:rsid w:val="00CA27E0"/>
    <w:rsid w:val="00CB3613"/>
    <w:rsid w:val="00CB4CAA"/>
    <w:rsid w:val="00CB512B"/>
    <w:rsid w:val="00CB7CBE"/>
    <w:rsid w:val="00CC7C9D"/>
    <w:rsid w:val="00CD298E"/>
    <w:rsid w:val="00CD3067"/>
    <w:rsid w:val="00CD58E8"/>
    <w:rsid w:val="00CE0A25"/>
    <w:rsid w:val="00D0790F"/>
    <w:rsid w:val="00D14647"/>
    <w:rsid w:val="00D153CD"/>
    <w:rsid w:val="00D2211E"/>
    <w:rsid w:val="00D22F25"/>
    <w:rsid w:val="00D26072"/>
    <w:rsid w:val="00D2746F"/>
    <w:rsid w:val="00D461C3"/>
    <w:rsid w:val="00D5479D"/>
    <w:rsid w:val="00D55F50"/>
    <w:rsid w:val="00D569B5"/>
    <w:rsid w:val="00D73323"/>
    <w:rsid w:val="00D858C4"/>
    <w:rsid w:val="00D96EAC"/>
    <w:rsid w:val="00DB3851"/>
    <w:rsid w:val="00DB4AB8"/>
    <w:rsid w:val="00DC4404"/>
    <w:rsid w:val="00DD17F4"/>
    <w:rsid w:val="00DE05B7"/>
    <w:rsid w:val="00DE5546"/>
    <w:rsid w:val="00E00E87"/>
    <w:rsid w:val="00E03B2A"/>
    <w:rsid w:val="00E11ECE"/>
    <w:rsid w:val="00E15CE9"/>
    <w:rsid w:val="00E47F34"/>
    <w:rsid w:val="00E7758D"/>
    <w:rsid w:val="00EB7EC0"/>
    <w:rsid w:val="00ED4BEC"/>
    <w:rsid w:val="00EF6503"/>
    <w:rsid w:val="00EF69D2"/>
    <w:rsid w:val="00F11B30"/>
    <w:rsid w:val="00F152D3"/>
    <w:rsid w:val="00F17572"/>
    <w:rsid w:val="00F40CE2"/>
    <w:rsid w:val="00F40E1A"/>
    <w:rsid w:val="00F5073A"/>
    <w:rsid w:val="00F56C3F"/>
    <w:rsid w:val="00F60671"/>
    <w:rsid w:val="00F90F3A"/>
    <w:rsid w:val="00F92F63"/>
    <w:rsid w:val="00FB7808"/>
    <w:rsid w:val="00FC608A"/>
    <w:rsid w:val="00FC6294"/>
    <w:rsid w:val="00FD2CA6"/>
    <w:rsid w:val="00FD5237"/>
    <w:rsid w:val="00FD7EFF"/>
    <w:rsid w:val="00FF0396"/>
    <w:rsid w:val="00FF3D79"/>
    <w:rsid w:val="00FF6CF4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193F"/>
  <w15:docId w15:val="{18602413-ACC5-4B3A-8E7C-6A4D68F1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51"/>
  </w:style>
  <w:style w:type="paragraph" w:styleId="1">
    <w:name w:val="heading 1"/>
    <w:basedOn w:val="a"/>
    <w:link w:val="10"/>
    <w:uiPriority w:val="9"/>
    <w:qFormat/>
    <w:rsid w:val="00AB4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link w:val="30"/>
    <w:uiPriority w:val="9"/>
    <w:qFormat/>
    <w:rsid w:val="00AB4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F04"/>
    <w:pPr>
      <w:spacing w:after="0" w:line="240" w:lineRule="auto"/>
    </w:pPr>
  </w:style>
  <w:style w:type="character" w:customStyle="1" w:styleId="a4">
    <w:name w:val="Текст у виносці Знак"/>
    <w:basedOn w:val="a0"/>
    <w:link w:val="a5"/>
    <w:uiPriority w:val="99"/>
    <w:semiHidden/>
    <w:rsid w:val="00034F0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3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34F04"/>
    <w:rPr>
      <w:b/>
      <w:bCs/>
    </w:rPr>
  </w:style>
  <w:style w:type="character" w:styleId="a7">
    <w:name w:val="Emphasis"/>
    <w:basedOn w:val="a0"/>
    <w:uiPriority w:val="20"/>
    <w:qFormat/>
    <w:rsid w:val="00034F04"/>
    <w:rPr>
      <w:i/>
      <w:iCs/>
    </w:rPr>
  </w:style>
  <w:style w:type="paragraph" w:styleId="a8">
    <w:name w:val="Normal (Web)"/>
    <w:basedOn w:val="a"/>
    <w:uiPriority w:val="99"/>
    <w:unhideWhenUsed/>
    <w:rsid w:val="0003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66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6646C"/>
  </w:style>
  <w:style w:type="paragraph" w:styleId="ab">
    <w:name w:val="footer"/>
    <w:basedOn w:val="a"/>
    <w:link w:val="ac"/>
    <w:uiPriority w:val="99"/>
    <w:unhideWhenUsed/>
    <w:rsid w:val="00766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6646C"/>
  </w:style>
  <w:style w:type="character" w:customStyle="1" w:styleId="10">
    <w:name w:val="Заголовок 1 Знак"/>
    <w:basedOn w:val="a0"/>
    <w:link w:val="1"/>
    <w:uiPriority w:val="9"/>
    <w:rsid w:val="00AB4D3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AB4D3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d">
    <w:name w:val="Body Text"/>
    <w:basedOn w:val="a"/>
    <w:link w:val="ae"/>
    <w:unhideWhenUsed/>
    <w:rsid w:val="00BA18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e">
    <w:name w:val="Основний текст Знак"/>
    <w:basedOn w:val="a0"/>
    <w:link w:val="ad"/>
    <w:rsid w:val="00BA189B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C6F6-40FA-4819-A10B-8C1D7B38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1</Pages>
  <Words>19300</Words>
  <Characters>11001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k182</dc:creator>
  <cp:keywords/>
  <dc:description/>
  <cp:lastModifiedBy>Користувач Windows</cp:lastModifiedBy>
  <cp:revision>92</cp:revision>
  <cp:lastPrinted>2022-01-10T07:19:00Z</cp:lastPrinted>
  <dcterms:created xsi:type="dcterms:W3CDTF">2018-12-20T08:19:00Z</dcterms:created>
  <dcterms:modified xsi:type="dcterms:W3CDTF">2022-01-10T07:35:00Z</dcterms:modified>
</cp:coreProperties>
</file>